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80" w:type="dxa"/>
        <w:tblInd w:w="701" w:type="dxa"/>
        <w:tblLayout w:type="fixed"/>
        <w:tblLook w:val="04A0" w:firstRow="1" w:lastRow="0" w:firstColumn="1" w:lastColumn="0" w:noHBand="0" w:noVBand="1"/>
      </w:tblPr>
      <w:tblGrid>
        <w:gridCol w:w="10180"/>
      </w:tblGrid>
      <w:tr w:rsidR="003931DC" w:rsidRPr="003931DC" w:rsidTr="00B32B99">
        <w:trPr>
          <w:trHeight w:val="10941"/>
        </w:trPr>
        <w:tc>
          <w:tcPr>
            <w:tcW w:w="10180" w:type="dxa"/>
          </w:tcPr>
          <w:p w:rsidR="003931DC" w:rsidRPr="00014269" w:rsidRDefault="00EB2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FE6">
              <w:t xml:space="preserve"> </w:t>
            </w:r>
            <w:r w:rsidR="00941A4C" w:rsidRPr="00A361C7">
              <w:t xml:space="preserve"> </w:t>
            </w:r>
            <w:r w:rsidR="001E4D56">
              <w:tab/>
            </w: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EB4" w:rsidRDefault="00DA1B90" w:rsidP="00D44EB4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ехническое задание 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для технологического оборудования</w:t>
            </w:r>
            <w:r w:rsidR="00D44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D44EB4" w:rsidRDefault="00D44EB4" w:rsidP="00D44EB4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D44EB4" w:rsidRPr="000703EB" w:rsidRDefault="00D44EB4" w:rsidP="00D44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931DC" w:rsidRPr="00061A31" w:rsidRDefault="00FD12D3" w:rsidP="0036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Линии приготовления </w:t>
            </w:r>
            <w:proofErr w:type="spell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гранулята</w:t>
            </w:r>
            <w:proofErr w:type="spellEnd"/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40F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производительностью</w:t>
            </w:r>
            <w:r w:rsidR="00BF71D2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32B99" w:rsidRPr="00B65A4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100</w:t>
            </w:r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кг</w:t>
            </w:r>
          </w:p>
        </w:tc>
      </w:tr>
    </w:tbl>
    <w:p w:rsidR="00B73874" w:rsidRDefault="00B73874" w:rsidP="000607D5">
      <w:pPr>
        <w:pStyle w:val="11"/>
      </w:pPr>
    </w:p>
    <w:p w:rsidR="00094297" w:rsidRDefault="00094297" w:rsidP="00B73874">
      <w:pPr>
        <w:rPr>
          <w:b/>
        </w:rPr>
        <w:sectPr w:rsidR="00094297" w:rsidSect="007F3437">
          <w:headerReference w:type="default" r:id="rId10"/>
          <w:headerReference w:type="first" r:id="rId11"/>
          <w:pgSz w:w="11907" w:h="16840" w:code="9"/>
          <w:pgMar w:top="618" w:right="851" w:bottom="851" w:left="641" w:header="680" w:footer="720" w:gutter="0"/>
          <w:cols w:space="720"/>
          <w:titlePg/>
        </w:sectPr>
      </w:pPr>
    </w:p>
    <w:p w:rsidR="00061A31" w:rsidRDefault="00061A31" w:rsidP="00094297">
      <w:pPr>
        <w:ind w:left="142"/>
        <w:rPr>
          <w:rFonts w:ascii="Arial" w:hAnsi="Arial" w:cs="Arial"/>
          <w:b/>
        </w:rPr>
      </w:pPr>
    </w:p>
    <w:tbl>
      <w:tblPr>
        <w:tblStyle w:val="TableNormal1"/>
        <w:tblpPr w:leftFromText="180" w:rightFromText="180" w:vertAnchor="text" w:horzAnchor="page" w:tblpX="1251" w:tblpY="-77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2551"/>
        <w:gridCol w:w="1134"/>
        <w:gridCol w:w="1820"/>
      </w:tblGrid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Ответственность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50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 xml:space="preserve">ООО </w:t>
            </w:r>
            <w:proofErr w:type="spellStart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ИнжСпецСтройПроект</w:t>
            </w:r>
            <w:proofErr w:type="spellEnd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»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  <w:proofErr w:type="spellEnd"/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  <w:proofErr w:type="spellEnd"/>
          </w:p>
        </w:tc>
      </w:tr>
      <w:tr w:rsidR="00061A31" w:rsidRPr="00061A31" w:rsidTr="00CE34E9">
        <w:trPr>
          <w:trHeight w:val="232"/>
        </w:trPr>
        <w:tc>
          <w:tcPr>
            <w:tcW w:w="4706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55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75"/>
        </w:trPr>
        <w:tc>
          <w:tcPr>
            <w:tcW w:w="4706" w:type="dxa"/>
            <w:tcBorders>
              <w:top w:val="single" w:sz="6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новых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ЛС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  <w:proofErr w:type="spellEnd"/>
          </w:p>
        </w:tc>
      </w:tr>
      <w:tr w:rsidR="00061A31" w:rsidRPr="00061A31" w:rsidTr="00CE34E9">
        <w:trPr>
          <w:trHeight w:val="702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по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061A31" w:rsidRPr="00061A31" w:rsidTr="00CE34E9">
        <w:trPr>
          <w:trHeight w:val="48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  <w:proofErr w:type="spellEnd"/>
          </w:p>
        </w:tc>
      </w:tr>
      <w:tr w:rsidR="00061A31" w:rsidRPr="00061A31" w:rsidTr="00CE34E9">
        <w:trPr>
          <w:trHeight w:val="53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061A31" w:rsidRPr="00061A31" w:rsidTr="00CE34E9">
        <w:trPr>
          <w:trHeight w:val="41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061A31" w:rsidRPr="00061A31" w:rsidTr="00CE34E9">
        <w:trPr>
          <w:trHeight w:val="438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gramStart"/>
            <w:r w:rsidRPr="00061A31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  <w:proofErr w:type="spellEnd"/>
          </w:p>
        </w:tc>
      </w:tr>
      <w:tr w:rsidR="00061A31" w:rsidRPr="00061A31" w:rsidTr="00CE34E9">
        <w:trPr>
          <w:trHeight w:val="403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  <w:proofErr w:type="spellEnd"/>
          </w:p>
        </w:tc>
      </w:tr>
      <w:tr w:rsidR="00061A31" w:rsidRPr="00061A31" w:rsidTr="00CE34E9">
        <w:trPr>
          <w:trHeight w:val="42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061A31" w:rsidRPr="00061A31" w:rsidTr="00CE34E9">
        <w:trPr>
          <w:trHeight w:val="530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061A31" w:rsidRPr="00061A31" w:rsidTr="00CE34E9">
        <w:trPr>
          <w:trHeight w:val="23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69596D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Заместитель начальника цеха №4 по технич</w:t>
            </w:r>
            <w:r>
              <w:rPr>
                <w:rFonts w:ascii="Arial" w:eastAsia="Arial" w:hAnsi="Arial" w:cs="Arial"/>
                <w:sz w:val="20"/>
                <w:szCs w:val="20"/>
              </w:rPr>
              <w:t>е</w:t>
            </w:r>
            <w:r>
              <w:rPr>
                <w:rFonts w:ascii="Arial" w:eastAsia="Arial" w:hAnsi="Arial" w:cs="Arial"/>
                <w:sz w:val="20"/>
                <w:szCs w:val="20"/>
              </w:rPr>
              <w:t>ской части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061A31" w:rsidRPr="00061A31" w:rsidTr="00CE34E9">
        <w:trPr>
          <w:trHeight w:val="31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  <w:proofErr w:type="spellEnd"/>
          </w:p>
        </w:tc>
      </w:tr>
    </w:tbl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</w:p>
    <w:p w:rsidR="008E1E81" w:rsidRPr="00061A31" w:rsidRDefault="00061A31" w:rsidP="00061A31">
      <w:pPr>
        <w:tabs>
          <w:tab w:val="left" w:pos="1910"/>
        </w:tabs>
        <w:rPr>
          <w:rFonts w:ascii="Arial" w:hAnsi="Arial" w:cs="Arial"/>
        </w:rPr>
        <w:sectPr w:rsidR="008E1E81" w:rsidRPr="00061A31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  <w:r>
        <w:rPr>
          <w:rFonts w:ascii="Arial" w:hAnsi="Arial" w:cs="Arial"/>
        </w:rPr>
        <w:tab/>
      </w:r>
    </w:p>
    <w:tbl>
      <w:tblPr>
        <w:tblStyle w:val="TableNormal"/>
        <w:tblW w:w="10140" w:type="dxa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40"/>
      </w:tblGrid>
      <w:tr w:rsidR="008E1E81" w:rsidRPr="000728F7" w:rsidTr="00B05DD5">
        <w:trPr>
          <w:trHeight w:val="11976"/>
        </w:trPr>
        <w:tc>
          <w:tcPr>
            <w:tcW w:w="10140" w:type="dxa"/>
          </w:tcPr>
          <w:p w:rsidR="008E1E81" w:rsidRPr="000728F7" w:rsidRDefault="008E1E81" w:rsidP="000728F7">
            <w:pPr>
              <w:pStyle w:val="TableParagraph"/>
              <w:spacing w:before="40" w:after="40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="003C3302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105E31">
              <w:rPr>
                <w:sz w:val="20"/>
                <w:szCs w:val="20"/>
              </w:rPr>
              <w:t>предложенное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 xml:space="preserve">будет соответствовать </w:t>
            </w:r>
            <w:r w:rsidR="003C1380" w:rsidRPr="000728F7">
              <w:rPr>
                <w:sz w:val="20"/>
                <w:szCs w:val="20"/>
              </w:rPr>
              <w:t>указанным требованиям пользователя,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  <w:p w:rsidR="008E1E81" w:rsidRPr="00FC7BCB" w:rsidRDefault="008E1E81" w:rsidP="000728F7">
            <w:pPr>
              <w:pStyle w:val="TableParagraph"/>
              <w:spacing w:before="40" w:after="40"/>
              <w:ind w:right="136"/>
              <w:rPr>
                <w:i/>
                <w:sz w:val="20"/>
                <w:szCs w:val="20"/>
              </w:rPr>
            </w:pPr>
          </w:p>
        </w:tc>
      </w:tr>
    </w:tbl>
    <w:p w:rsidR="008E1E81" w:rsidRPr="00FC7BCB" w:rsidRDefault="008E1E81" w:rsidP="00094297">
      <w:pPr>
        <w:ind w:left="142"/>
        <w:rPr>
          <w:rFonts w:ascii="Arial" w:hAnsi="Arial" w:cs="Arial"/>
          <w:b/>
        </w:rPr>
        <w:sectPr w:rsidR="008E1E81" w:rsidRPr="00FC7BCB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992071" w:rsidRPr="00C60295" w:rsidRDefault="00094297" w:rsidP="000607D5">
      <w:pPr>
        <w:spacing w:line="360" w:lineRule="auto"/>
        <w:ind w:left="1134" w:hanging="426"/>
        <w:rPr>
          <w:rFonts w:ascii="Arial" w:hAnsi="Arial" w:cs="Arial"/>
          <w:sz w:val="20"/>
          <w:lang w:val="en-US"/>
        </w:rPr>
      </w:pPr>
      <w:r w:rsidRPr="00C60295">
        <w:rPr>
          <w:rFonts w:ascii="Arial" w:hAnsi="Arial" w:cs="Arial"/>
          <w:sz w:val="20"/>
        </w:rPr>
        <w:lastRenderedPageBreak/>
        <w:t>Содержание</w:t>
      </w:r>
    </w:p>
    <w:p w:rsidR="008C4471" w:rsidRDefault="00DE310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2E0F37">
        <w:fldChar w:fldCharType="begin"/>
      </w:r>
      <w:r w:rsidR="00B05DD5" w:rsidRPr="002E0F37">
        <w:instrText xml:space="preserve"> TOC \o "1-3" \h \z \u </w:instrText>
      </w:r>
      <w:r w:rsidRPr="002E0F37">
        <w:fldChar w:fldCharType="separate"/>
      </w:r>
      <w:hyperlink w:anchor="_Toc96550978" w:history="1">
        <w:r w:rsidR="008C4471" w:rsidRPr="00FA1D3F">
          <w:rPr>
            <w:rStyle w:val="ab"/>
            <w:noProof/>
          </w:rPr>
          <w:t>1. Назначение документа</w:t>
        </w:r>
        <w:r w:rsidR="008C44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79" w:history="1">
        <w:r w:rsidR="008C4471" w:rsidRPr="00FA1D3F">
          <w:rPr>
            <w:rStyle w:val="ab"/>
            <w:noProof/>
          </w:rPr>
          <w:t>2. Использованные сокращения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_Toc96550979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0" w:history="1">
        <w:r w:rsidR="008C4471" w:rsidRPr="00FA1D3F">
          <w:rPr>
            <w:rStyle w:val="ab"/>
            <w:noProof/>
          </w:rPr>
          <w:t>3. Оценка требований URS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_Toc96550980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1" w:history="1">
        <w:r w:rsidR="008C4471" w:rsidRPr="00FA1D3F">
          <w:rPr>
            <w:rStyle w:val="ab"/>
            <w:noProof/>
          </w:rPr>
          <w:t>4. Процедура контроля выполнения требований URS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_Toc96550981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2" w:history="1">
        <w:r w:rsidR="008C4471" w:rsidRPr="00FA1D3F">
          <w:rPr>
            <w:rStyle w:val="ab"/>
            <w:noProof/>
          </w:rPr>
          <w:t>5. Общие характеристики оборудования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_Toc96550982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7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3" w:history="1">
        <w:r w:rsidR="008C4471" w:rsidRPr="00FA1D3F">
          <w:rPr>
            <w:rStyle w:val="ab"/>
            <w:noProof/>
          </w:rPr>
          <w:t>6. Высокоскоростной миксер-гранулятор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_Toc96550983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7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4" w:history="1">
        <w:r w:rsidR="008C4471" w:rsidRPr="00FA1D3F">
          <w:rPr>
            <w:rStyle w:val="ab"/>
            <w:noProof/>
          </w:rPr>
          <w:t xml:space="preserve">6.1 </w:t>
        </w:r>
        <w:r w:rsidR="008C4471" w:rsidRPr="00FA1D3F">
          <w:rPr>
            <w:rStyle w:val="ab"/>
            <w:i/>
            <w:noProof/>
          </w:rPr>
          <w:t>Калибратор для влажного гранулята.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_Toc96550984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8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5" w:history="1">
        <w:r w:rsidR="008C4471" w:rsidRPr="00FA1D3F">
          <w:rPr>
            <w:rStyle w:val="ab"/>
            <w:noProof/>
          </w:rPr>
          <w:t>6.2 Вакуумный загрузчик для герметичной загрузки порошков в высокоскоростной миксер-гранулятор.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_Toc96550985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8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6" w:history="1">
        <w:r w:rsidR="008C4471" w:rsidRPr="00FA1D3F">
          <w:rPr>
            <w:rStyle w:val="ab"/>
            <w:noProof/>
          </w:rPr>
          <w:t xml:space="preserve">6.3 </w:t>
        </w:r>
        <w:r w:rsidR="008C4471" w:rsidRPr="00FA1D3F">
          <w:rPr>
            <w:rStyle w:val="ab"/>
            <w:i/>
            <w:noProof/>
          </w:rPr>
          <w:t>Вакуумный насос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_Toc96550986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9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7" w:history="1">
        <w:r w:rsidR="008C4471" w:rsidRPr="00FA1D3F">
          <w:rPr>
            <w:rStyle w:val="ab"/>
            <w:noProof/>
          </w:rPr>
          <w:t xml:space="preserve">6.4 </w:t>
        </w:r>
        <w:r w:rsidR="008C4471" w:rsidRPr="00FA1D3F">
          <w:rPr>
            <w:rStyle w:val="ab"/>
            <w:rFonts w:cs="Arial"/>
            <w:i/>
            <w:noProof/>
          </w:rPr>
          <w:t>Перистальтический насос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_Toc96550987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9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8" w:history="1">
        <w:r w:rsidR="008C4471" w:rsidRPr="00FA1D3F">
          <w:rPr>
            <w:rStyle w:val="ab"/>
            <w:noProof/>
          </w:rPr>
          <w:t xml:space="preserve">6.5 </w:t>
        </w:r>
        <w:r w:rsidR="008C4471" w:rsidRPr="00FA1D3F">
          <w:rPr>
            <w:rStyle w:val="ab"/>
            <w:rFonts w:cs="Arial"/>
            <w:i/>
            <w:noProof/>
          </w:rPr>
          <w:t>Платформа для обслуживания смесителя-гранулятора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_Toc96550988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89" w:history="1">
        <w:r w:rsidR="008C4471" w:rsidRPr="00FA1D3F">
          <w:rPr>
            <w:rStyle w:val="ab"/>
            <w:noProof/>
          </w:rPr>
          <w:t xml:space="preserve">6.6 </w:t>
        </w:r>
        <w:r w:rsidR="008C4471" w:rsidRPr="00FA1D3F">
          <w:rPr>
            <w:rStyle w:val="ab"/>
            <w:i/>
            <w:noProof/>
          </w:rPr>
          <w:t>Панель оператора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_Toc96550989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0" w:history="1">
        <w:r w:rsidR="008C4471" w:rsidRPr="00FA1D3F">
          <w:rPr>
            <w:rStyle w:val="ab"/>
            <w:noProof/>
          </w:rPr>
          <w:t xml:space="preserve">6.7 </w:t>
        </w:r>
        <w:r w:rsidR="008C4471" w:rsidRPr="00FA1D3F">
          <w:rPr>
            <w:rStyle w:val="ab"/>
            <w:rFonts w:cs="Arial"/>
            <w:i/>
            <w:noProof/>
          </w:rPr>
          <w:t>Шкаф электрический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_Toc96550990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1" w:history="1">
        <w:r w:rsidR="008C4471" w:rsidRPr="00FA1D3F">
          <w:rPr>
            <w:rStyle w:val="ab"/>
            <w:noProof/>
          </w:rPr>
          <w:t xml:space="preserve">6.8 </w:t>
        </w:r>
        <w:r w:rsidR="008C4471" w:rsidRPr="00FA1D3F">
          <w:rPr>
            <w:rStyle w:val="ab"/>
            <w:rFonts w:cs="Arial"/>
            <w:i/>
            <w:noProof/>
          </w:rPr>
          <w:t>Шкаф пневматический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_Toc96550991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2" w:history="1">
        <w:r w:rsidR="008C4471" w:rsidRPr="00FA1D3F">
          <w:rPr>
            <w:rStyle w:val="ab"/>
            <w:noProof/>
          </w:rPr>
          <w:t xml:space="preserve">6.9 </w:t>
        </w:r>
        <w:r w:rsidR="008C4471" w:rsidRPr="00FA1D3F">
          <w:rPr>
            <w:rStyle w:val="ab"/>
            <w:i/>
            <w:noProof/>
          </w:rPr>
          <w:t>Общие требования к  высокоскоростному миксеру-гранулятору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_Toc96550992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11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93" w:history="1">
        <w:r w:rsidR="008C4471" w:rsidRPr="00FA1D3F">
          <w:rPr>
            <w:rStyle w:val="ab"/>
            <w:noProof/>
          </w:rPr>
          <w:t>7. Сушилка гранулятор с псевдоожиженным слоем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_Toc96550993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12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4" w:history="1">
        <w:r w:rsidR="008C4471" w:rsidRPr="00FA1D3F">
          <w:rPr>
            <w:rStyle w:val="ab"/>
            <w:noProof/>
          </w:rPr>
          <w:t xml:space="preserve">7.1 </w:t>
        </w:r>
        <w:r w:rsidR="008C4471" w:rsidRPr="00FA1D3F">
          <w:rPr>
            <w:rStyle w:val="ab"/>
            <w:i/>
            <w:noProof/>
          </w:rPr>
          <w:t>Установка  подготовки  воздуха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_Toc96550994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13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5" w:history="1">
        <w:r w:rsidR="008C4471" w:rsidRPr="00FA1D3F">
          <w:rPr>
            <w:rStyle w:val="ab"/>
            <w:noProof/>
          </w:rPr>
          <w:t xml:space="preserve">7. 2  </w:t>
        </w:r>
        <w:r w:rsidR="008C4471" w:rsidRPr="00FA1D3F">
          <w:rPr>
            <w:rStyle w:val="ab"/>
            <w:i/>
            <w:noProof/>
          </w:rPr>
          <w:t>Блок фильтрации вытяжного воздуха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_Toc96550995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15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6" w:history="1">
        <w:r w:rsidR="008C4471" w:rsidRPr="00FA1D3F">
          <w:rPr>
            <w:rStyle w:val="ab"/>
            <w:noProof/>
          </w:rPr>
          <w:t xml:space="preserve">7.3 </w:t>
        </w:r>
        <w:r w:rsidR="008C4471" w:rsidRPr="00FA1D3F">
          <w:rPr>
            <w:rStyle w:val="ab"/>
            <w:i/>
            <w:noProof/>
          </w:rPr>
          <w:t>Центробежный вытяжной вентилятор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_Toc96550996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15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7" w:history="1">
        <w:r w:rsidR="008C4471" w:rsidRPr="00FA1D3F">
          <w:rPr>
            <w:rStyle w:val="ab"/>
            <w:noProof/>
          </w:rPr>
          <w:t xml:space="preserve">7.4 </w:t>
        </w:r>
        <w:r w:rsidR="008C4471" w:rsidRPr="00FA1D3F">
          <w:rPr>
            <w:rStyle w:val="ab"/>
            <w:i/>
            <w:noProof/>
          </w:rPr>
          <w:t>Перистальтический насос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_Toc96550997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15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8" w:history="1">
        <w:r w:rsidR="008C4471" w:rsidRPr="00FA1D3F">
          <w:rPr>
            <w:rStyle w:val="ab"/>
            <w:noProof/>
          </w:rPr>
          <w:t xml:space="preserve">7.5 </w:t>
        </w:r>
        <w:r w:rsidR="008C4471" w:rsidRPr="00FA1D3F">
          <w:rPr>
            <w:rStyle w:val="ab"/>
            <w:i/>
            <w:noProof/>
          </w:rPr>
          <w:t>Электрический и пневматический шкаф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_Toc96550998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0999" w:history="1">
        <w:r w:rsidR="008C4471" w:rsidRPr="00FA1D3F">
          <w:rPr>
            <w:rStyle w:val="ab"/>
            <w:noProof/>
          </w:rPr>
          <w:t xml:space="preserve">7.6 </w:t>
        </w:r>
        <w:r w:rsidR="008C4471" w:rsidRPr="00FA1D3F">
          <w:rPr>
            <w:rStyle w:val="ab"/>
            <w:i/>
            <w:noProof/>
          </w:rPr>
          <w:t>Панель оператора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_Toc96550999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21"/>
        <w:rPr>
          <w:rFonts w:eastAsiaTheme="minorEastAsia"/>
          <w:noProof/>
          <w:lang w:eastAsia="ru-RU"/>
        </w:rPr>
      </w:pPr>
      <w:hyperlink w:anchor="_Toc96551000" w:history="1">
        <w:r w:rsidR="008C4471" w:rsidRPr="00FA1D3F">
          <w:rPr>
            <w:rStyle w:val="ab"/>
            <w:rFonts w:cs="Arial"/>
            <w:noProof/>
          </w:rPr>
          <w:t>7.7</w:t>
        </w:r>
        <w:r w:rsidR="008C4471" w:rsidRPr="00FA1D3F">
          <w:rPr>
            <w:rStyle w:val="ab"/>
            <w:noProof/>
          </w:rPr>
          <w:t xml:space="preserve"> </w:t>
        </w:r>
        <w:r w:rsidR="008C4471" w:rsidRPr="00FA1D3F">
          <w:rPr>
            <w:rStyle w:val="ab"/>
            <w:i/>
            <w:noProof/>
          </w:rPr>
          <w:t>Общие требования требования к сушилке гранулятору с псевдоожиженным слоем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_Toc96551000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1" w:history="1">
        <w:r w:rsidR="008C4471" w:rsidRPr="00FA1D3F">
          <w:rPr>
            <w:rStyle w:val="ab"/>
            <w:noProof/>
          </w:rPr>
          <w:t>8. Калибратор сухого гранулята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_Toc96551001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18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2" w:history="1">
        <w:r w:rsidR="008C4471" w:rsidRPr="00FA1D3F">
          <w:rPr>
            <w:rStyle w:val="ab"/>
            <w:noProof/>
          </w:rPr>
          <w:t>9. Вакуумная транспортная система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_Toc96551002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19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3" w:history="1">
        <w:r w:rsidR="008C4471" w:rsidRPr="00FA1D3F">
          <w:rPr>
            <w:rStyle w:val="ab"/>
            <w:noProof/>
          </w:rPr>
          <w:t xml:space="preserve">10. Установка очистки на месте </w:t>
        </w:r>
        <w:r w:rsidR="008C4471" w:rsidRPr="00FA1D3F">
          <w:rPr>
            <w:rStyle w:val="ab"/>
            <w:noProof/>
            <w:lang w:val="en-US"/>
          </w:rPr>
          <w:t>WI</w:t>
        </w:r>
        <w:r w:rsidR="008C4471" w:rsidRPr="00FA1D3F">
          <w:rPr>
            <w:rStyle w:val="ab"/>
            <w:noProof/>
          </w:rPr>
          <w:t>P для очистки смесителя-гранулятора и  сушилки гранулятора с псевдо</w:t>
        </w:r>
        <w:r w:rsidR="008C4471">
          <w:rPr>
            <w:rStyle w:val="ab"/>
            <w:noProof/>
            <w:lang w:val="en-US"/>
          </w:rPr>
          <w:t>-</w:t>
        </w:r>
        <w:r w:rsidR="008C4471" w:rsidRPr="00FA1D3F">
          <w:rPr>
            <w:rStyle w:val="ab"/>
            <w:noProof/>
          </w:rPr>
          <w:t>ожиженным слоем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_Toc96551003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19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4" w:history="1">
        <w:r w:rsidR="008C4471" w:rsidRPr="00FA1D3F">
          <w:rPr>
            <w:rStyle w:val="ab"/>
            <w:noProof/>
          </w:rPr>
          <w:t>11. Конструктивные требования к оборудованию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_Toc96551004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5" w:history="1">
        <w:r w:rsidR="008C4471" w:rsidRPr="00FA1D3F">
          <w:rPr>
            <w:rStyle w:val="ab"/>
            <w:noProof/>
          </w:rPr>
          <w:t>12. Требования к оборудованию в части охраны труда, окружающей среды и промышленной безопасности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_Toc96551005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20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6" w:history="1">
        <w:r w:rsidR="008C4471" w:rsidRPr="00FA1D3F">
          <w:rPr>
            <w:rStyle w:val="ab"/>
            <w:noProof/>
          </w:rPr>
          <w:t>13 Требования к оборудованию в области надлежащей производственной практики (GMP)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_Toc96551006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21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7" w:history="1">
        <w:r w:rsidR="008C4471" w:rsidRPr="00FA1D3F">
          <w:rPr>
            <w:rStyle w:val="ab"/>
            <w:noProof/>
          </w:rPr>
          <w:t>14. Требования к поставляемой с оборудованием документации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_Toc96551007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23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8" w:history="1">
        <w:r w:rsidR="008C4471" w:rsidRPr="00FA1D3F">
          <w:rPr>
            <w:rStyle w:val="ab"/>
            <w:noProof/>
          </w:rPr>
          <w:t>15. Требования к электронным компонентам и средствам измерения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_Toc96551008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23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9" w:history="1">
        <w:r w:rsidR="008C4471" w:rsidRPr="00FA1D3F">
          <w:rPr>
            <w:rStyle w:val="ab"/>
            <w:noProof/>
          </w:rPr>
          <w:t>16. Требования к программному обеспечению и ПК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_Toc96551009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25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10" w:history="1">
        <w:r w:rsidR="008C4471" w:rsidRPr="00FA1D3F">
          <w:rPr>
            <w:rStyle w:val="ab"/>
            <w:noProof/>
          </w:rPr>
          <w:t>17. Основные требования к проведению FAT, SAT испытаниям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_Toc96551010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26</w:t>
        </w:r>
        <w:r w:rsidR="00DE3105">
          <w:rPr>
            <w:noProof/>
            <w:webHidden/>
          </w:rPr>
          <w:fldChar w:fldCharType="end"/>
        </w:r>
      </w:hyperlink>
    </w:p>
    <w:p w:rsidR="008C4471" w:rsidRDefault="0016357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11" w:history="1">
        <w:r w:rsidR="008C4471" w:rsidRPr="00FA1D3F">
          <w:rPr>
            <w:rStyle w:val="ab"/>
            <w:noProof/>
          </w:rPr>
          <w:t>18. Требования к упаковке оборудования</w:t>
        </w:r>
        <w:r w:rsidR="008C4471">
          <w:rPr>
            <w:noProof/>
            <w:webHidden/>
          </w:rPr>
          <w:tab/>
        </w:r>
        <w:r w:rsidR="00DE3105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_Toc96551011 \h </w:instrText>
        </w:r>
        <w:r w:rsidR="00DE3105">
          <w:rPr>
            <w:noProof/>
            <w:webHidden/>
          </w:rPr>
        </w:r>
        <w:r w:rsidR="00DE3105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26</w:t>
        </w:r>
        <w:r w:rsidR="00DE3105">
          <w:rPr>
            <w:noProof/>
            <w:webHidden/>
          </w:rPr>
          <w:fldChar w:fldCharType="end"/>
        </w:r>
      </w:hyperlink>
    </w:p>
    <w:p w:rsidR="00D541FA" w:rsidRPr="002E0F37" w:rsidRDefault="00DE3105" w:rsidP="000607D5">
      <w:pPr>
        <w:tabs>
          <w:tab w:val="left" w:pos="426"/>
          <w:tab w:val="right" w:leader="dot" w:pos="10773"/>
          <w:tab w:val="right" w:leader="dot" w:pos="11624"/>
        </w:tabs>
        <w:spacing w:line="360" w:lineRule="auto"/>
        <w:ind w:left="1418" w:right="142" w:hanging="567"/>
        <w:jc w:val="right"/>
        <w:rPr>
          <w:rFonts w:ascii="Arial" w:hAnsi="Arial" w:cs="Arial"/>
          <w:sz w:val="20"/>
          <w:szCs w:val="20"/>
        </w:rPr>
        <w:sectPr w:rsidR="00D541FA" w:rsidRPr="002E0F37" w:rsidSect="000607D5">
          <w:headerReference w:type="default" r:id="rId12"/>
          <w:pgSz w:w="11910" w:h="16850"/>
          <w:pgMar w:top="618" w:right="570" w:bottom="851" w:left="426" w:header="720" w:footer="720" w:gutter="0"/>
          <w:cols w:space="720"/>
          <w:titlePg/>
        </w:sectPr>
      </w:pPr>
      <w:r w:rsidRPr="002E0F37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a9"/>
        <w:tblW w:w="10206" w:type="dxa"/>
        <w:tblInd w:w="612" w:type="dxa"/>
        <w:tblLook w:val="04A0" w:firstRow="1" w:lastRow="0" w:firstColumn="1" w:lastColumn="0" w:noHBand="0" w:noVBand="1"/>
      </w:tblPr>
      <w:tblGrid>
        <w:gridCol w:w="10206"/>
      </w:tblGrid>
      <w:tr w:rsidR="00653613" w:rsidRPr="00653613" w:rsidTr="00B05DD5">
        <w:tc>
          <w:tcPr>
            <w:tcW w:w="10206" w:type="dxa"/>
          </w:tcPr>
          <w:p w:rsidR="00653613" w:rsidRPr="00B05DD5" w:rsidRDefault="00653613" w:rsidP="006646BF">
            <w:pPr>
              <w:pStyle w:val="1"/>
            </w:pPr>
            <w:bookmarkStart w:id="0" w:name="_Toc87429223"/>
            <w:bookmarkStart w:id="1" w:name="_Toc94609818"/>
            <w:bookmarkStart w:id="2" w:name="_Toc96550978"/>
            <w:r w:rsidRPr="00B05DD5">
              <w:lastRenderedPageBreak/>
              <w:t>1. Назначение документа</w:t>
            </w:r>
            <w:bookmarkEnd w:id="0"/>
            <w:bookmarkEnd w:id="1"/>
            <w:bookmarkEnd w:id="2"/>
          </w:p>
        </w:tc>
      </w:tr>
      <w:tr w:rsidR="00A32A65" w:rsidRPr="00653613" w:rsidTr="003C3302">
        <w:trPr>
          <w:trHeight w:val="1874"/>
        </w:trPr>
        <w:tc>
          <w:tcPr>
            <w:tcW w:w="10206" w:type="dxa"/>
          </w:tcPr>
          <w:p w:rsidR="00A32A65" w:rsidRPr="00A32A65" w:rsidRDefault="00A32A65" w:rsidP="003C3302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</w:t>
            </w:r>
            <w:r w:rsidRPr="00A32A65">
              <w:rPr>
                <w:rFonts w:ascii="Arial" w:hAnsi="Arial" w:cs="Arial"/>
                <w:sz w:val="20"/>
                <w:szCs w:val="20"/>
              </w:rPr>
              <w:t>з</w:t>
            </w:r>
            <w:r w:rsidRPr="00A32A65">
              <w:rPr>
                <w:rFonts w:ascii="Arial" w:hAnsi="Arial" w:cs="Arial"/>
                <w:sz w:val="20"/>
                <w:szCs w:val="20"/>
              </w:rPr>
              <w:t>водства на ОАО «БЗМП»</w:t>
            </w:r>
            <w:r w:rsidR="003C3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 служит основой к подготовке предложения на поставку оборудования.</w:t>
            </w:r>
          </w:p>
          <w:p w:rsidR="00A32A65" w:rsidRPr="00A32A65" w:rsidRDefault="00A32A65" w:rsidP="000406ED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A32A6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также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32A65" w:rsidRPr="00653613" w:rsidTr="00B05DD5">
        <w:tc>
          <w:tcPr>
            <w:tcW w:w="10206" w:type="dxa"/>
          </w:tcPr>
          <w:p w:rsidR="00A32A65" w:rsidRPr="00B05DD5" w:rsidRDefault="00A32A65" w:rsidP="006646BF">
            <w:pPr>
              <w:pStyle w:val="1"/>
            </w:pPr>
            <w:bookmarkStart w:id="3" w:name="_Toc87429224"/>
            <w:bookmarkStart w:id="4" w:name="_Toc94609819"/>
            <w:bookmarkStart w:id="5" w:name="_Toc96550979"/>
            <w:r w:rsidRPr="00B05DD5">
              <w:t>2. Использованные сокращения</w:t>
            </w:r>
            <w:bookmarkEnd w:id="3"/>
            <w:bookmarkEnd w:id="4"/>
            <w:bookmarkEnd w:id="5"/>
          </w:p>
        </w:tc>
      </w:tr>
      <w:tr w:rsidR="00A32A65" w:rsidRPr="00163575" w:rsidTr="00105E31">
        <w:trPr>
          <w:trHeight w:val="2373"/>
        </w:trPr>
        <w:tc>
          <w:tcPr>
            <w:tcW w:w="10206" w:type="dxa"/>
          </w:tcPr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32A65" w:rsidRPr="00A32A65" w:rsidRDefault="00A32A65" w:rsidP="000406ED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 Надлежащая производственная практика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proofErr w:type="spellStart"/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proofErr w:type="spellEnd"/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A32A65" w:rsidRPr="000728F7" w:rsidTr="00B05DD5">
        <w:trPr>
          <w:trHeight w:val="265"/>
        </w:trPr>
        <w:tc>
          <w:tcPr>
            <w:tcW w:w="10206" w:type="dxa"/>
          </w:tcPr>
          <w:p w:rsidR="00A32A65" w:rsidRPr="006646BF" w:rsidRDefault="00A32A65" w:rsidP="006646BF">
            <w:pPr>
              <w:pStyle w:val="1"/>
            </w:pPr>
            <w:bookmarkStart w:id="6" w:name="_Toc96550980"/>
            <w:r w:rsidRPr="006646BF">
              <w:t>3. Оценка требований URS</w:t>
            </w:r>
            <w:bookmarkEnd w:id="6"/>
            <w:r w:rsidRPr="006646BF">
              <w:t xml:space="preserve"> </w:t>
            </w:r>
          </w:p>
        </w:tc>
      </w:tr>
      <w:tr w:rsidR="00A32A65" w:rsidRPr="003C3302" w:rsidTr="00FD0D15">
        <w:trPr>
          <w:trHeight w:val="1270"/>
        </w:trPr>
        <w:tc>
          <w:tcPr>
            <w:tcW w:w="10206" w:type="dxa"/>
          </w:tcPr>
          <w:p w:rsidR="00F41FE2" w:rsidRPr="00961EBB" w:rsidRDefault="00F41FE2" w:rsidP="00F41FE2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</w:t>
            </w:r>
            <w:r w:rsidRPr="00961EBB">
              <w:rPr>
                <w:sz w:val="20"/>
                <w:szCs w:val="20"/>
              </w:rPr>
              <w:t>е</w:t>
            </w:r>
            <w:r w:rsidRPr="00961EBB">
              <w:rPr>
                <w:sz w:val="20"/>
                <w:szCs w:val="20"/>
              </w:rPr>
              <w:t>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961EBB">
              <w:rPr>
                <w:sz w:val="20"/>
                <w:szCs w:val="20"/>
              </w:rPr>
              <w:t xml:space="preserve"> Используются следующие категории:</w:t>
            </w:r>
          </w:p>
          <w:p w:rsidR="00A32A65" w:rsidRPr="00FD0D15" w:rsidRDefault="00F41FE2" w:rsidP="00FD0D15">
            <w:pPr>
              <w:pStyle w:val="TableParagraph"/>
              <w:numPr>
                <w:ilvl w:val="0"/>
                <w:numId w:val="25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</w:tc>
      </w:tr>
      <w:tr w:rsidR="00105E31" w:rsidRPr="003C3302" w:rsidTr="00105E31">
        <w:trPr>
          <w:trHeight w:val="272"/>
        </w:trPr>
        <w:tc>
          <w:tcPr>
            <w:tcW w:w="10206" w:type="dxa"/>
          </w:tcPr>
          <w:p w:rsidR="00105E31" w:rsidRPr="006646BF" w:rsidRDefault="00105E31" w:rsidP="006646BF">
            <w:pPr>
              <w:pStyle w:val="1"/>
            </w:pPr>
            <w:bookmarkStart w:id="7" w:name="_Toc96550981"/>
            <w:r w:rsidRPr="006646BF">
              <w:t>4. Процедура контроля выполнения требований URS</w:t>
            </w:r>
            <w:bookmarkEnd w:id="7"/>
            <w:r w:rsidRPr="006646BF">
              <w:t xml:space="preserve"> </w:t>
            </w:r>
          </w:p>
        </w:tc>
      </w:tr>
      <w:tr w:rsidR="00105E31" w:rsidRPr="003C3302" w:rsidTr="00105E31">
        <w:trPr>
          <w:trHeight w:val="2071"/>
        </w:trPr>
        <w:tc>
          <w:tcPr>
            <w:tcW w:w="10206" w:type="dxa"/>
          </w:tcPr>
          <w:p w:rsidR="00105E31" w:rsidRPr="00E443EE" w:rsidRDefault="00755FBA" w:rsidP="00105E31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="00105E31" w:rsidRPr="00E443EE">
              <w:rPr>
                <w:sz w:val="20"/>
                <w:szCs w:val="20"/>
              </w:rPr>
              <w:t>м (X) обозначен этап оформления документации, в которой будет проведен контроль соотве</w:t>
            </w:r>
            <w:r w:rsidR="00105E31" w:rsidRPr="00E443EE">
              <w:rPr>
                <w:sz w:val="20"/>
                <w:szCs w:val="20"/>
              </w:rPr>
              <w:t>т</w:t>
            </w:r>
            <w:r w:rsidR="00105E31" w:rsidRPr="00E443EE">
              <w:rPr>
                <w:sz w:val="20"/>
                <w:szCs w:val="20"/>
              </w:rPr>
              <w:t>ствующего параметра. Контроль параметра может быть проведен в четырех последовательных эт</w:t>
            </w:r>
            <w:r w:rsidR="00105E31" w:rsidRPr="00E443EE">
              <w:rPr>
                <w:sz w:val="20"/>
                <w:szCs w:val="20"/>
              </w:rPr>
              <w:t>а</w:t>
            </w:r>
            <w:r w:rsidR="00105E31" w:rsidRPr="00E443EE">
              <w:rPr>
                <w:sz w:val="20"/>
                <w:szCs w:val="20"/>
              </w:rPr>
              <w:t>пах: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</w:t>
            </w:r>
            <w:proofErr w:type="spellStart"/>
            <w:r w:rsidRPr="00E443EE">
              <w:rPr>
                <w:sz w:val="20"/>
                <w:szCs w:val="20"/>
              </w:rPr>
              <w:t>factory</w:t>
            </w:r>
            <w:proofErr w:type="spellEnd"/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</w:t>
            </w:r>
            <w:proofErr w:type="spellStart"/>
            <w:r w:rsidRPr="00E443EE">
              <w:rPr>
                <w:sz w:val="20"/>
                <w:szCs w:val="20"/>
              </w:rPr>
              <w:t>site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3C3302" w:rsidRDefault="00105E31" w:rsidP="003F638B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 w:rsidR="003F638B"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</w:t>
            </w:r>
            <w:r w:rsidRPr="00E443EE">
              <w:rPr>
                <w:spacing w:val="-2"/>
                <w:sz w:val="20"/>
                <w:szCs w:val="20"/>
              </w:rPr>
              <w:t>ь</w:t>
            </w:r>
            <w:r w:rsidRPr="00E443EE">
              <w:rPr>
                <w:spacing w:val="-2"/>
                <w:sz w:val="20"/>
                <w:szCs w:val="20"/>
              </w:rPr>
              <w:t>зователь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</w:pPr>
    </w:p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  <w:sectPr w:rsidR="00961EBB" w:rsidRPr="00F41FE2" w:rsidSect="00C60295">
          <w:pgSz w:w="11907" w:h="16840" w:code="9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tblpX="5" w:tblpY="1"/>
        <w:tblOverlap w:val="never"/>
        <w:tblW w:w="1531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"/>
        <w:gridCol w:w="120"/>
        <w:gridCol w:w="23"/>
        <w:gridCol w:w="8897"/>
        <w:gridCol w:w="24"/>
        <w:gridCol w:w="7"/>
        <w:gridCol w:w="821"/>
        <w:gridCol w:w="23"/>
        <w:gridCol w:w="7"/>
        <w:gridCol w:w="2515"/>
        <w:gridCol w:w="26"/>
        <w:gridCol w:w="9"/>
        <w:gridCol w:w="540"/>
        <w:gridCol w:w="18"/>
        <w:gridCol w:w="9"/>
        <w:gridCol w:w="548"/>
        <w:gridCol w:w="10"/>
        <w:gridCol w:w="9"/>
        <w:gridCol w:w="416"/>
        <w:gridCol w:w="139"/>
        <w:gridCol w:w="16"/>
        <w:gridCol w:w="425"/>
      </w:tblGrid>
      <w:tr w:rsidR="007420DA" w:rsidRPr="00210A8B" w:rsidTr="00580B99">
        <w:trPr>
          <w:trHeight w:val="20"/>
        </w:trPr>
        <w:tc>
          <w:tcPr>
            <w:tcW w:w="15314" w:type="dxa"/>
            <w:gridSpan w:val="23"/>
          </w:tcPr>
          <w:p w:rsidR="007420DA" w:rsidRPr="006646BF" w:rsidRDefault="00961EBB" w:rsidP="001A32D0">
            <w:pPr>
              <w:pStyle w:val="1"/>
              <w:ind w:left="1139"/>
            </w:pPr>
            <w:bookmarkStart w:id="8" w:name="_Toc96550982"/>
            <w:r w:rsidRPr="006646BF">
              <w:lastRenderedPageBreak/>
              <w:t>5</w:t>
            </w:r>
            <w:r w:rsidR="007420DA" w:rsidRPr="006646BF">
              <w:t>. Общие характеристики оборудования</w:t>
            </w:r>
            <w:bookmarkEnd w:id="8"/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9040" w:type="dxa"/>
            <w:gridSpan w:val="3"/>
          </w:tcPr>
          <w:p w:rsidR="000A1751" w:rsidRPr="00B65A4A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>Предметом</w:t>
            </w:r>
            <w:r w:rsidRPr="00B65A4A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B65A4A">
              <w:rPr>
                <w:i/>
                <w:sz w:val="20"/>
                <w:szCs w:val="20"/>
              </w:rPr>
              <w:t>поставки</w:t>
            </w:r>
            <w:r w:rsidR="00220093" w:rsidRPr="00B65A4A">
              <w:rPr>
                <w:i/>
                <w:spacing w:val="-5"/>
                <w:sz w:val="20"/>
                <w:szCs w:val="20"/>
              </w:rPr>
              <w:t xml:space="preserve"> явля</w:t>
            </w:r>
            <w:r w:rsidR="00B06CD5" w:rsidRPr="00B65A4A">
              <w:rPr>
                <w:i/>
                <w:spacing w:val="-5"/>
                <w:sz w:val="20"/>
                <w:szCs w:val="20"/>
              </w:rPr>
              <w:t>е</w:t>
            </w:r>
            <w:r w:rsidR="00220093" w:rsidRPr="00B65A4A">
              <w:rPr>
                <w:i/>
                <w:spacing w:val="-5"/>
                <w:sz w:val="20"/>
                <w:szCs w:val="20"/>
              </w:rPr>
              <w:t>тся</w:t>
            </w:r>
            <w:r w:rsidRPr="00B65A4A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B65A4A">
              <w:rPr>
                <w:i/>
                <w:sz w:val="20"/>
                <w:szCs w:val="20"/>
              </w:rPr>
              <w:t>лини</w:t>
            </w:r>
            <w:r w:rsidR="00B06CD5" w:rsidRPr="00B65A4A">
              <w:rPr>
                <w:i/>
                <w:sz w:val="20"/>
                <w:szCs w:val="20"/>
              </w:rPr>
              <w:t>я</w:t>
            </w:r>
            <w:r w:rsidRPr="00B65A4A">
              <w:rPr>
                <w:i/>
                <w:sz w:val="20"/>
                <w:szCs w:val="20"/>
              </w:rPr>
              <w:t xml:space="preserve"> приготовления </w:t>
            </w:r>
            <w:proofErr w:type="spellStart"/>
            <w:r w:rsidRPr="00B65A4A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с разовой загрузкой </w:t>
            </w:r>
            <w:r w:rsidR="00B32B99" w:rsidRPr="00B65A4A">
              <w:rPr>
                <w:i/>
                <w:sz w:val="20"/>
                <w:szCs w:val="20"/>
              </w:rPr>
              <w:t>1</w:t>
            </w:r>
            <w:r w:rsidRPr="00B65A4A">
              <w:rPr>
                <w:i/>
                <w:sz w:val="20"/>
                <w:szCs w:val="20"/>
              </w:rPr>
              <w:t>00 кг при насыпной плотности 0,</w:t>
            </w:r>
            <w:r w:rsidR="00B32B99" w:rsidRPr="00B65A4A">
              <w:rPr>
                <w:i/>
                <w:sz w:val="20"/>
                <w:szCs w:val="20"/>
              </w:rPr>
              <w:t>45</w:t>
            </w:r>
            <w:r w:rsidRPr="00B65A4A">
              <w:rPr>
                <w:i/>
                <w:sz w:val="20"/>
                <w:szCs w:val="20"/>
              </w:rPr>
              <w:t xml:space="preserve"> кг/л, согласно BZB2101-1-ТХ1.С3.2</w:t>
            </w:r>
            <w:r w:rsidR="003F6F93" w:rsidRPr="00B65A4A">
              <w:rPr>
                <w:i/>
                <w:sz w:val="20"/>
                <w:szCs w:val="20"/>
              </w:rPr>
              <w:t xml:space="preserve">. </w:t>
            </w:r>
          </w:p>
          <w:p w:rsidR="003F6F93" w:rsidRDefault="003F6F93" w:rsidP="00660B35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  <w:lang w:val="en-US"/>
              </w:rPr>
            </w:pPr>
            <w:r w:rsidRPr="00B65A4A">
              <w:rPr>
                <w:i/>
                <w:sz w:val="20"/>
                <w:szCs w:val="20"/>
              </w:rPr>
              <w:t xml:space="preserve">Линия приготовления </w:t>
            </w:r>
            <w:proofErr w:type="spellStart"/>
            <w:r w:rsidRPr="00B65A4A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должна обеспечивать </w:t>
            </w:r>
            <w:proofErr w:type="spellStart"/>
            <w:r w:rsidRPr="00B65A4A">
              <w:rPr>
                <w:i/>
                <w:sz w:val="20"/>
                <w:szCs w:val="20"/>
              </w:rPr>
              <w:t>единоразовую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обработку проду</w:t>
            </w:r>
            <w:r w:rsidRPr="00B65A4A">
              <w:rPr>
                <w:i/>
                <w:sz w:val="20"/>
                <w:szCs w:val="20"/>
              </w:rPr>
              <w:t>к</w:t>
            </w:r>
            <w:r w:rsidRPr="00B65A4A">
              <w:rPr>
                <w:i/>
                <w:sz w:val="20"/>
                <w:szCs w:val="20"/>
              </w:rPr>
              <w:t>та</w:t>
            </w:r>
            <w:r w:rsidR="00425F9B" w:rsidRPr="00B65A4A">
              <w:rPr>
                <w:i/>
                <w:sz w:val="20"/>
                <w:szCs w:val="20"/>
              </w:rPr>
              <w:t>,</w:t>
            </w:r>
            <w:r w:rsidRPr="00B65A4A">
              <w:rPr>
                <w:i/>
                <w:sz w:val="20"/>
                <w:szCs w:val="20"/>
              </w:rPr>
              <w:t xml:space="preserve"> при </w:t>
            </w:r>
            <w:r w:rsidR="00425F9B" w:rsidRPr="00B65A4A">
              <w:rPr>
                <w:i/>
                <w:sz w:val="20"/>
                <w:szCs w:val="20"/>
              </w:rPr>
              <w:t>разовой</w:t>
            </w:r>
            <w:r w:rsidRPr="00B65A4A">
              <w:rPr>
                <w:i/>
                <w:sz w:val="20"/>
                <w:szCs w:val="20"/>
              </w:rPr>
              <w:t xml:space="preserve"> загрузке </w:t>
            </w:r>
            <w:r w:rsidR="00425F9B" w:rsidRPr="00B65A4A">
              <w:rPr>
                <w:i/>
                <w:sz w:val="20"/>
                <w:szCs w:val="20"/>
              </w:rPr>
              <w:t xml:space="preserve">продукта </w:t>
            </w:r>
            <w:r w:rsidRPr="00B65A4A">
              <w:rPr>
                <w:i/>
                <w:sz w:val="20"/>
                <w:szCs w:val="20"/>
              </w:rPr>
              <w:t xml:space="preserve">в смеситель </w:t>
            </w:r>
            <w:r w:rsidR="00B32B99" w:rsidRPr="00B65A4A">
              <w:rPr>
                <w:i/>
                <w:sz w:val="20"/>
                <w:szCs w:val="20"/>
              </w:rPr>
              <w:t>1</w:t>
            </w:r>
            <w:r w:rsidRPr="00B65A4A">
              <w:rPr>
                <w:i/>
                <w:sz w:val="20"/>
                <w:szCs w:val="20"/>
              </w:rPr>
              <w:t>00 кг при на</w:t>
            </w:r>
            <w:r w:rsidR="00425F9B" w:rsidRPr="00B65A4A">
              <w:rPr>
                <w:i/>
                <w:sz w:val="20"/>
                <w:szCs w:val="20"/>
              </w:rPr>
              <w:t>сыпной плотност</w:t>
            </w:r>
            <w:r w:rsidRPr="00B65A4A">
              <w:rPr>
                <w:i/>
                <w:sz w:val="20"/>
                <w:szCs w:val="20"/>
              </w:rPr>
              <w:t>и 0,</w:t>
            </w:r>
            <w:r w:rsidR="00B32B99" w:rsidRPr="00B65A4A">
              <w:rPr>
                <w:i/>
                <w:sz w:val="20"/>
                <w:szCs w:val="20"/>
              </w:rPr>
              <w:t>45</w:t>
            </w:r>
            <w:r w:rsidRPr="00B65A4A">
              <w:rPr>
                <w:i/>
                <w:sz w:val="20"/>
                <w:szCs w:val="20"/>
              </w:rPr>
              <w:t xml:space="preserve"> кг/л.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3575" w:rsidRPr="00163575" w:rsidRDefault="00163575" w:rsidP="00660B35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3F6F93">
              <w:rPr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righ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9040" w:type="dxa"/>
            <w:gridSpan w:val="3"/>
            <w:tcBorders>
              <w:lef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C3436A" w:rsidRPr="00210A8B" w:rsidTr="00B65A4A">
        <w:trPr>
          <w:trHeight w:val="20"/>
        </w:trPr>
        <w:tc>
          <w:tcPr>
            <w:tcW w:w="704" w:type="dxa"/>
            <w:tcBorders>
              <w:right w:val="single" w:sz="4" w:space="0" w:color="auto"/>
            </w:tcBorders>
          </w:tcPr>
          <w:p w:rsidR="00C3436A" w:rsidRPr="00210A8B" w:rsidRDefault="00C3436A" w:rsidP="00C3436A">
            <w:pPr>
              <w:pStyle w:val="af"/>
            </w:pPr>
            <w:r>
              <w:t xml:space="preserve">             </w:t>
            </w:r>
          </w:p>
        </w:tc>
        <w:tc>
          <w:tcPr>
            <w:tcW w:w="9048" w:type="dxa"/>
            <w:gridSpan w:val="4"/>
            <w:tcBorders>
              <w:left w:val="single" w:sz="4" w:space="0" w:color="auto"/>
            </w:tcBorders>
          </w:tcPr>
          <w:p w:rsidR="00C3436A" w:rsidRPr="00210A8B" w:rsidRDefault="00C3436A" w:rsidP="00C3436A">
            <w:pPr>
              <w:pStyle w:val="af"/>
              <w:spacing w:line="360" w:lineRule="auto"/>
              <w:ind w:left="9"/>
            </w:pPr>
            <w:r>
              <w:t xml:space="preserve"> </w:t>
            </w:r>
            <w:r w:rsidRPr="00210A8B">
              <w:t xml:space="preserve">В </w:t>
            </w:r>
            <w:r>
              <w:t xml:space="preserve">комплект поставки </w:t>
            </w:r>
            <w:r w:rsidRPr="00AC5773">
              <w:t xml:space="preserve">линий приготовления </w:t>
            </w:r>
            <w:proofErr w:type="spellStart"/>
            <w:r w:rsidRPr="00AC5773">
              <w:t>гранулята</w:t>
            </w:r>
            <w:proofErr w:type="spellEnd"/>
            <w:r w:rsidRPr="00AC5773">
              <w:t xml:space="preserve"> с разовой загрузкой</w:t>
            </w:r>
            <w:r>
              <w:t xml:space="preserve"> </w:t>
            </w:r>
            <w:r w:rsidR="00B32B99">
              <w:t>1</w:t>
            </w:r>
            <w:r w:rsidRPr="00AC5773">
              <w:t>00 кг</w:t>
            </w:r>
            <w:r w:rsidRPr="00210A8B">
              <w:t xml:space="preserve"> </w:t>
            </w:r>
            <w:r>
              <w:t>включить</w:t>
            </w:r>
            <w:r w:rsidRPr="00210A8B">
              <w:t>:</w:t>
            </w:r>
          </w:p>
        </w:tc>
        <w:tc>
          <w:tcPr>
            <w:tcW w:w="852" w:type="dxa"/>
            <w:gridSpan w:val="3"/>
          </w:tcPr>
          <w:p w:rsidR="00C3436A" w:rsidRPr="00EB4530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shd w:val="clear" w:color="auto" w:fill="auto"/>
          </w:tcPr>
          <w:p w:rsidR="00C3436A" w:rsidRPr="00B65A4A" w:rsidRDefault="00C3436A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8F512F" w:rsidRPr="00210A8B" w:rsidTr="00B65A4A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Высокоскоростной миксер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shd w:val="clear" w:color="auto" w:fill="auto"/>
          </w:tcPr>
          <w:p w:rsidR="000A1751" w:rsidRPr="00B65A4A" w:rsidRDefault="000A1751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</w:t>
            </w:r>
            <w:r w:rsidR="00341AE8" w:rsidRPr="00B65A4A">
              <w:rPr>
                <w:i/>
                <w:sz w:val="16"/>
                <w:szCs w:val="16"/>
              </w:rPr>
              <w:t>1361</w:t>
            </w:r>
            <w:r w:rsidRPr="00B65A4A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17FB5">
              <w:rPr>
                <w:sz w:val="20"/>
                <w:szCs w:val="20"/>
              </w:rPr>
              <w:t>-</w:t>
            </w:r>
          </w:p>
        </w:tc>
      </w:tr>
      <w:tr w:rsidR="008F512F" w:rsidRPr="00210A8B" w:rsidTr="00B65A4A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ушилка</w:t>
            </w:r>
            <w:r>
              <w:rPr>
                <w:i/>
                <w:sz w:val="20"/>
                <w:szCs w:val="20"/>
              </w:rPr>
              <w:t>-</w:t>
            </w:r>
            <w:proofErr w:type="spellStart"/>
            <w:r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слое</w:t>
            </w:r>
            <w:r>
              <w:rPr>
                <w:i/>
                <w:sz w:val="20"/>
                <w:szCs w:val="20"/>
              </w:rPr>
              <w:t xml:space="preserve">м. 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shd w:val="clear" w:color="auto" w:fill="auto"/>
          </w:tcPr>
          <w:p w:rsidR="000A1751" w:rsidRPr="00B65A4A" w:rsidRDefault="000A1751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</w:t>
            </w:r>
            <w:r w:rsidR="00341AE8" w:rsidRPr="00B65A4A">
              <w:rPr>
                <w:i/>
                <w:sz w:val="16"/>
                <w:szCs w:val="16"/>
              </w:rPr>
              <w:t>363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B65A4A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- Калибратор </w:t>
            </w:r>
            <w:proofErr w:type="gramStart"/>
            <w:r w:rsidRPr="00E649AC">
              <w:rPr>
                <w:i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649AC">
              <w:rPr>
                <w:i/>
                <w:color w:val="000000" w:themeColor="text1"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A1751" w:rsidRPr="00B65A4A" w:rsidRDefault="000A1751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13</w:t>
            </w:r>
            <w:r w:rsidR="00341AE8" w:rsidRPr="00B65A4A">
              <w:rPr>
                <w:i/>
                <w:sz w:val="16"/>
                <w:szCs w:val="16"/>
              </w:rPr>
              <w:t>64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B65A4A">
        <w:trPr>
          <w:trHeight w:val="20"/>
        </w:trPr>
        <w:tc>
          <w:tcPr>
            <w:tcW w:w="71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>- Вакуумная транспортная система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A1751" w:rsidRPr="00B65A4A" w:rsidRDefault="000A1751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13</w:t>
            </w:r>
            <w:r w:rsidR="00341AE8" w:rsidRPr="00B65A4A">
              <w:rPr>
                <w:i/>
                <w:sz w:val="16"/>
                <w:szCs w:val="16"/>
              </w:rPr>
              <w:t>64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B65A4A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BB0604" w:rsidRDefault="008E178D" w:rsidP="00220093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 w:hanging="9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очистки на месте </w:t>
            </w:r>
            <w:r w:rsidR="00220093">
              <w:rPr>
                <w:i/>
                <w:sz w:val="20"/>
                <w:szCs w:val="20"/>
                <w:lang w:val="en-US"/>
              </w:rPr>
              <w:t>WIP</w:t>
            </w:r>
            <w:r w:rsidR="000A1751" w:rsidRPr="00FE24B1">
              <w:rPr>
                <w:i/>
                <w:sz w:val="20"/>
                <w:szCs w:val="20"/>
              </w:rPr>
              <w:t xml:space="preserve"> для очистки </w:t>
            </w:r>
            <w:proofErr w:type="gramStart"/>
            <w:r w:rsidR="000A1751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="000A1751">
              <w:rPr>
                <w:i/>
                <w:sz w:val="20"/>
                <w:szCs w:val="20"/>
              </w:rPr>
              <w:t xml:space="preserve"> миксера</w:t>
            </w:r>
            <w:r w:rsidR="000A1751" w:rsidRPr="00FE24B1">
              <w:rPr>
                <w:i/>
                <w:sz w:val="20"/>
                <w:szCs w:val="20"/>
              </w:rPr>
              <w:t>-</w:t>
            </w:r>
            <w:proofErr w:type="spellStart"/>
            <w:r w:rsidR="000A1751" w:rsidRPr="00FE24B1">
              <w:rPr>
                <w:i/>
                <w:sz w:val="20"/>
                <w:szCs w:val="20"/>
              </w:rPr>
              <w:t>гранулятора</w:t>
            </w:r>
            <w:proofErr w:type="spellEnd"/>
            <w:r w:rsidR="000A1751" w:rsidRPr="00FE24B1">
              <w:rPr>
                <w:i/>
                <w:sz w:val="20"/>
                <w:szCs w:val="20"/>
              </w:rPr>
              <w:t xml:space="preserve"> и сушилки </w:t>
            </w:r>
            <w:proofErr w:type="spellStart"/>
            <w:r w:rsidR="00220093">
              <w:rPr>
                <w:i/>
                <w:sz w:val="20"/>
                <w:szCs w:val="20"/>
              </w:rPr>
              <w:t>гранулятора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="00220093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слоем.</w:t>
            </w:r>
            <w:r w:rsidR="000A1751" w:rsidRPr="00FE24B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CB409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highlight w:val="yellow"/>
              </w:rPr>
            </w:pPr>
            <w:r w:rsidRPr="00AC5773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A1751" w:rsidRPr="00B65A4A" w:rsidRDefault="000A1751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13</w:t>
            </w:r>
            <w:r w:rsidR="00341AE8" w:rsidRPr="00B65A4A">
              <w:rPr>
                <w:i/>
                <w:sz w:val="16"/>
                <w:szCs w:val="16"/>
              </w:rPr>
              <w:t>61.3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B65A4A">
        <w:trPr>
          <w:trHeight w:val="20"/>
        </w:trPr>
        <w:tc>
          <w:tcPr>
            <w:tcW w:w="1531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0A1751" w:rsidRPr="00B65A4A" w:rsidRDefault="000A1751" w:rsidP="00580B99">
            <w:pPr>
              <w:pStyle w:val="1"/>
              <w:ind w:left="1139"/>
            </w:pPr>
            <w:bookmarkStart w:id="9" w:name="_Toc96550983"/>
            <w:r w:rsidRPr="00B65A4A">
              <w:t>6. Высокоскоростной миксер-</w:t>
            </w:r>
            <w:proofErr w:type="spellStart"/>
            <w:r w:rsidRPr="00B65A4A">
              <w:t>гранулятор</w:t>
            </w:r>
            <w:bookmarkEnd w:id="9"/>
            <w:proofErr w:type="spellEnd"/>
          </w:p>
        </w:tc>
      </w:tr>
      <w:tr w:rsidR="00E37991" w:rsidRPr="00210A8B" w:rsidTr="00B65A4A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A152D0" w:rsidP="00580B99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FA754B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</w:t>
            </w:r>
            <w:r w:rsidR="00A152D0">
              <w:rPr>
                <w:i/>
                <w:sz w:val="20"/>
                <w:szCs w:val="20"/>
              </w:rPr>
              <w:t xml:space="preserve">омплект поставки </w:t>
            </w:r>
            <w:r>
              <w:rPr>
                <w:i/>
                <w:sz w:val="20"/>
                <w:szCs w:val="20"/>
              </w:rPr>
              <w:t>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210A8B" w:rsidRDefault="00A152D0" w:rsidP="00580B99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2D0" w:rsidRPr="00B65A4A" w:rsidRDefault="00A152D0" w:rsidP="00580B99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7991" w:rsidRPr="00210A8B" w:rsidTr="00B65A4A">
        <w:tblPrEx>
          <w:tblBorders>
            <w:bottom w:val="single" w:sz="4" w:space="0" w:color="000000"/>
          </w:tblBorders>
        </w:tblPrEx>
        <w:trPr>
          <w:trHeight w:val="54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калибратор </w:t>
            </w:r>
            <w:proofErr w:type="gramStart"/>
            <w:r w:rsidRPr="00210A8B">
              <w:rPr>
                <w:i/>
                <w:sz w:val="20"/>
                <w:szCs w:val="20"/>
              </w:rPr>
              <w:t>влажно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A04489" w:rsidRPr="00117FB5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04489" w:rsidRPr="00B65A4A" w:rsidRDefault="00A04489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13</w:t>
            </w:r>
            <w:r w:rsidR="00341AE8" w:rsidRPr="00B65A4A">
              <w:rPr>
                <w:i/>
                <w:sz w:val="16"/>
                <w:szCs w:val="16"/>
              </w:rPr>
              <w:t>61.1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E37991" w:rsidRPr="00210A8B" w:rsidTr="00B65A4A">
        <w:tblPrEx>
          <w:tblBorders>
            <w:bottom w:val="single" w:sz="4" w:space="0" w:color="000000"/>
          </w:tblBorders>
        </w:tblPrEx>
        <w:trPr>
          <w:trHeight w:val="507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2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89" w:rsidRPr="00B65A4A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163575">
        <w:tblPrEx>
          <w:tblBorders>
            <w:bottom w:val="single" w:sz="4" w:space="0" w:color="000000"/>
          </w:tblBorders>
        </w:tblPrEx>
        <w:trPr>
          <w:trHeight w:val="52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EB4530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89" w:rsidRPr="00B65A4A" w:rsidRDefault="00A04489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№13</w:t>
            </w:r>
            <w:r w:rsidR="00341AE8" w:rsidRPr="00B65A4A">
              <w:rPr>
                <w:i/>
                <w:sz w:val="16"/>
                <w:szCs w:val="16"/>
              </w:rPr>
              <w:t>61.6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E37991" w:rsidRPr="00210A8B" w:rsidTr="00B65A4A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перистальтический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89" w:rsidRPr="00B65A4A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F7ED6">
              <w:rPr>
                <w:sz w:val="20"/>
                <w:szCs w:val="20"/>
              </w:rPr>
              <w:t>-</w:t>
            </w:r>
          </w:p>
        </w:tc>
      </w:tr>
      <w:tr w:rsidR="00E37991" w:rsidRPr="00210A8B" w:rsidTr="00163575">
        <w:tblPrEx>
          <w:tblBorders>
            <w:bottom w:val="single" w:sz="4" w:space="0" w:color="000000"/>
          </w:tblBorders>
        </w:tblPrEx>
        <w:trPr>
          <w:trHeight w:val="416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атформа </w:t>
            </w:r>
            <w:r w:rsidRPr="00210A8B">
              <w:rPr>
                <w:i/>
                <w:sz w:val="20"/>
                <w:szCs w:val="20"/>
              </w:rPr>
              <w:t>обслуживания смесителя-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5266C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б/</w:t>
            </w:r>
            <w:proofErr w:type="gramStart"/>
            <w:r w:rsidRPr="009E0B58">
              <w:rPr>
                <w:i/>
                <w:sz w:val="16"/>
                <w:szCs w:val="16"/>
              </w:rPr>
              <w:t>п</w:t>
            </w:r>
            <w:proofErr w:type="gram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3EFC" w:rsidRPr="00210A8B" w:rsidTr="00163575">
        <w:tblPrEx>
          <w:tblBorders>
            <w:bottom w:val="single" w:sz="4" w:space="0" w:color="000000"/>
          </w:tblBorders>
        </w:tblPrEx>
        <w:trPr>
          <w:trHeight w:val="39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A04489" w:rsidRDefault="002C3EFC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панель оператора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B65A4A" w:rsidRDefault="002C3EFC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№13</w:t>
            </w:r>
            <w:r w:rsidR="00341AE8" w:rsidRPr="00B65A4A">
              <w:rPr>
                <w:i/>
                <w:sz w:val="16"/>
                <w:szCs w:val="16"/>
              </w:rPr>
              <w:t>61.4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210A8B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991" w:rsidRPr="00210A8B" w:rsidTr="00163575">
        <w:tblPrEx>
          <w:tblBorders>
            <w:bottom w:val="single" w:sz="4" w:space="0" w:color="000000"/>
          </w:tblBorders>
        </w:tblPrEx>
        <w:trPr>
          <w:trHeight w:val="41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электрический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0A1751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B65A4A" w:rsidRDefault="00A04489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</w:t>
            </w:r>
            <w:r w:rsidR="00341AE8" w:rsidRPr="00B65A4A">
              <w:rPr>
                <w:i/>
                <w:sz w:val="16"/>
                <w:szCs w:val="16"/>
              </w:rPr>
              <w:t>ние 1, поз. № 136</w:t>
            </w:r>
            <w:r w:rsidRPr="00B65A4A">
              <w:rPr>
                <w:i/>
                <w:sz w:val="16"/>
                <w:szCs w:val="16"/>
                <w:lang w:val="en-US"/>
              </w:rPr>
              <w:t>1</w:t>
            </w:r>
            <w:r w:rsidRPr="00B65A4A">
              <w:rPr>
                <w:i/>
                <w:sz w:val="16"/>
                <w:szCs w:val="16"/>
              </w:rPr>
              <w:t xml:space="preserve">.2,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163575">
        <w:tblPrEx>
          <w:tblBorders>
            <w:bottom w:val="single" w:sz="4" w:space="0" w:color="000000"/>
          </w:tblBorders>
        </w:tblPrEx>
        <w:trPr>
          <w:trHeight w:val="404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пневматический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A618D4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B65A4A" w:rsidRDefault="00341AE8" w:rsidP="00341AE8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 136</w:t>
            </w:r>
            <w:r w:rsidR="00A04489" w:rsidRPr="00B65A4A">
              <w:rPr>
                <w:i/>
                <w:sz w:val="16"/>
                <w:szCs w:val="16"/>
                <w:lang w:val="en-US"/>
              </w:rPr>
              <w:t>1</w:t>
            </w:r>
            <w:r w:rsidR="00A04489" w:rsidRPr="00B65A4A">
              <w:rPr>
                <w:i/>
                <w:sz w:val="16"/>
                <w:szCs w:val="16"/>
              </w:rPr>
              <w:t xml:space="preserve">.5,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D60F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0D5C" w:rsidRPr="00210A8B" w:rsidRDefault="00DD0D5C" w:rsidP="00DD0D5C">
            <w:pPr>
              <w:pStyle w:val="2"/>
              <w:ind w:left="147"/>
              <w:rPr>
                <w:i/>
              </w:rPr>
            </w:pPr>
            <w:bookmarkStart w:id="10" w:name="_Toc96550984"/>
            <w:r>
              <w:t xml:space="preserve">6.1 </w:t>
            </w:r>
            <w:r w:rsidRPr="00827300">
              <w:rPr>
                <w:i/>
              </w:rPr>
              <w:t xml:space="preserve">Калибратор для </w:t>
            </w:r>
            <w:proofErr w:type="gramStart"/>
            <w:r w:rsidRPr="00827300">
              <w:rPr>
                <w:i/>
              </w:rPr>
              <w:t>влажного</w:t>
            </w:r>
            <w:proofErr w:type="gramEnd"/>
            <w:r w:rsidRPr="00827300">
              <w:rPr>
                <w:i/>
              </w:rPr>
              <w:t xml:space="preserve"> </w:t>
            </w:r>
            <w:proofErr w:type="spellStart"/>
            <w:r w:rsidRPr="00827300">
              <w:rPr>
                <w:i/>
              </w:rPr>
              <w:t>гранулята</w:t>
            </w:r>
            <w:proofErr w:type="spellEnd"/>
            <w:r w:rsidRPr="00210A8B">
              <w:rPr>
                <w:i/>
              </w:rPr>
              <w:t>.</w:t>
            </w:r>
            <w:bookmarkEnd w:id="10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 w:rsidRPr="00210A8B">
              <w:rPr>
                <w:i/>
                <w:sz w:val="20"/>
                <w:szCs w:val="20"/>
              </w:rPr>
              <w:t>в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высокоскоростной миксер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43EFF" w:rsidP="00B43EFF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43EFF" w:rsidRPr="00210A8B" w:rsidTr="00B95722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r w:rsidRPr="00210A8B">
              <w:rPr>
                <w:i/>
                <w:sz w:val="20"/>
                <w:szCs w:val="20"/>
              </w:rPr>
              <w:t xml:space="preserve"> в общую систему автоматической мойки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410718" w:rsidRDefault="00B43EFF" w:rsidP="00B43EFF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tabs>
                <w:tab w:val="left" w:pos="29"/>
              </w:tabs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5566CD">
              <w:rPr>
                <w:i/>
                <w:sz w:val="20"/>
                <w:szCs w:val="20"/>
              </w:rPr>
              <w:t xml:space="preserve">В комплект </w:t>
            </w:r>
            <w:r w:rsidR="002D3699">
              <w:rPr>
                <w:i/>
                <w:sz w:val="20"/>
                <w:szCs w:val="20"/>
              </w:rPr>
              <w:t>поставки</w:t>
            </w:r>
            <w:r w:rsidRPr="005566CD">
              <w:rPr>
                <w:i/>
                <w:sz w:val="20"/>
                <w:szCs w:val="20"/>
              </w:rPr>
              <w:t xml:space="preserve">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5566CD"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046B00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046B00">
              <w:rPr>
                <w:i/>
                <w:sz w:val="20"/>
                <w:szCs w:val="20"/>
              </w:rPr>
              <w:t xml:space="preserve">Конические сита  с квадратным сечением ячейки: 6×6мм в количестве 4 </w:t>
            </w:r>
            <w:proofErr w:type="spellStart"/>
            <w:proofErr w:type="gramStart"/>
            <w:r w:rsidRPr="00046B00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046B00">
              <w:rPr>
                <w:i/>
                <w:sz w:val="20"/>
                <w:szCs w:val="20"/>
              </w:rPr>
              <w:t>,</w:t>
            </w:r>
          </w:p>
          <w:p w:rsidR="00BB6C63" w:rsidRPr="00210A8B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046B00">
              <w:rPr>
                <w:i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 w:rsidRPr="00046B00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046B00">
              <w:rPr>
                <w:i/>
                <w:sz w:val="20"/>
                <w:szCs w:val="20"/>
              </w:rPr>
              <w:t>, 10×10мм в количестве 4 шт.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количестве для</w:t>
            </w:r>
            <w:r>
              <w:rPr>
                <w:i/>
                <w:sz w:val="20"/>
                <w:szCs w:val="20"/>
              </w:rPr>
              <w:t xml:space="preserve"> обеспечения</w:t>
            </w:r>
            <w:r w:rsidRPr="00210A8B">
              <w:rPr>
                <w:i/>
                <w:sz w:val="20"/>
                <w:szCs w:val="20"/>
              </w:rPr>
              <w:t xml:space="preserve">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586"/>
        </w:trPr>
        <w:tc>
          <w:tcPr>
            <w:tcW w:w="9752" w:type="dxa"/>
            <w:gridSpan w:val="5"/>
            <w:tcBorders>
              <w:bottom w:val="single" w:sz="4" w:space="0" w:color="auto"/>
            </w:tcBorders>
          </w:tcPr>
          <w:p w:rsidR="00DD0D5C" w:rsidRPr="006B0400" w:rsidRDefault="00DD0D5C" w:rsidP="00DD0D5C">
            <w:pPr>
              <w:pStyle w:val="2"/>
              <w:ind w:left="147"/>
            </w:pPr>
            <w:bookmarkStart w:id="11" w:name="_Toc96550985"/>
            <w:r>
              <w:t xml:space="preserve">6.2 </w:t>
            </w:r>
            <w:r w:rsidRPr="00827300">
              <w:t xml:space="preserve">Вакуумный загрузчик для герметичной загрузки порошков </w:t>
            </w:r>
            <w:proofErr w:type="gramStart"/>
            <w:r w:rsidRPr="00827300">
              <w:t>в</w:t>
            </w:r>
            <w:proofErr w:type="gramEnd"/>
            <w:r w:rsidRPr="00827300">
              <w:t xml:space="preserve"> высокоскоростной миксер-</w:t>
            </w:r>
            <w:proofErr w:type="spellStart"/>
            <w:r w:rsidRPr="00827300">
              <w:t>гранулятор</w:t>
            </w:r>
            <w:proofErr w:type="spellEnd"/>
            <w:r>
              <w:t>.</w:t>
            </w:r>
            <w:bookmarkEnd w:id="11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вакуумного загрузчика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крышку</w:t>
            </w:r>
            <w:r w:rsidRPr="00210A8B">
              <w:rPr>
                <w:i/>
                <w:sz w:val="20"/>
                <w:szCs w:val="20"/>
              </w:rPr>
              <w:t xml:space="preserve"> с фильтром и ресивер</w:t>
            </w:r>
            <w:r>
              <w:rPr>
                <w:i/>
                <w:sz w:val="20"/>
                <w:szCs w:val="20"/>
              </w:rPr>
              <w:t>ом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приемную</w:t>
            </w:r>
            <w:r w:rsidRPr="00210A8B">
              <w:rPr>
                <w:i/>
                <w:sz w:val="20"/>
                <w:szCs w:val="20"/>
              </w:rPr>
              <w:t xml:space="preserve"> воронк</w:t>
            </w:r>
            <w:r>
              <w:rPr>
                <w:i/>
                <w:sz w:val="20"/>
                <w:szCs w:val="20"/>
              </w:rPr>
              <w:t>у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F74CD7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адаптер для подключения к </w:t>
            </w:r>
            <w:proofErr w:type="spellStart"/>
            <w:r>
              <w:rPr>
                <w:i/>
                <w:sz w:val="20"/>
                <w:szCs w:val="20"/>
              </w:rPr>
              <w:t>бинам</w:t>
            </w:r>
            <w:proofErr w:type="spellEnd"/>
            <w:r>
              <w:rPr>
                <w:i/>
                <w:sz w:val="20"/>
                <w:szCs w:val="20"/>
              </w:rPr>
              <w:t xml:space="preserve"> с</w:t>
            </w:r>
            <w:r w:rsidRPr="001A348A">
              <w:rPr>
                <w:i/>
                <w:sz w:val="20"/>
                <w:szCs w:val="20"/>
              </w:rPr>
              <w:t xml:space="preserve"> соединением </w:t>
            </w:r>
            <w:proofErr w:type="spellStart"/>
            <w:r w:rsidRPr="001A348A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DN</w:t>
            </w:r>
            <w:r w:rsidRPr="00F74CD7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250 мм.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9E0B58" w:rsidRDefault="00AB2CDC" w:rsidP="008B5FE6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</w:t>
            </w:r>
            <w:r w:rsidR="008B5FE6">
              <w:rPr>
                <w:i/>
                <w:sz w:val="16"/>
                <w:szCs w:val="16"/>
              </w:rPr>
              <w:t>2</w:t>
            </w:r>
            <w:r w:rsidRPr="009E0B58">
              <w:rPr>
                <w:i/>
                <w:sz w:val="16"/>
                <w:szCs w:val="16"/>
              </w:rPr>
              <w:t>, эскиз адапт</w:t>
            </w:r>
            <w:r w:rsidRPr="009E0B58">
              <w:rPr>
                <w:i/>
                <w:sz w:val="16"/>
                <w:szCs w:val="16"/>
              </w:rPr>
              <w:t>е</w:t>
            </w:r>
            <w:r w:rsidRPr="009E0B58">
              <w:rPr>
                <w:i/>
                <w:sz w:val="16"/>
                <w:szCs w:val="16"/>
              </w:rPr>
              <w:t>ра, согласовать, после подп</w:t>
            </w:r>
            <w:r w:rsidRPr="009E0B58">
              <w:rPr>
                <w:i/>
                <w:sz w:val="16"/>
                <w:szCs w:val="16"/>
              </w:rPr>
              <w:t>и</w:t>
            </w:r>
            <w:r w:rsidRPr="009E0B58">
              <w:rPr>
                <w:i/>
                <w:sz w:val="16"/>
                <w:szCs w:val="16"/>
              </w:rPr>
              <w:t>сания контракта.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>
              <w:rPr>
                <w:i/>
                <w:sz w:val="20"/>
                <w:szCs w:val="20"/>
              </w:rPr>
              <w:t>бинов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98749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98749B">
              <w:rPr>
                <w:i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B3EE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6.2.6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Режим загрузки  -  автоматический</w:t>
            </w:r>
            <w:r w:rsidRPr="00210A8B">
              <w:rPr>
                <w:i/>
                <w:sz w:val="20"/>
                <w:szCs w:val="20"/>
              </w:rPr>
              <w:t xml:space="preserve"> и</w:t>
            </w:r>
            <w:r>
              <w:rPr>
                <w:i/>
                <w:sz w:val="20"/>
                <w:szCs w:val="20"/>
              </w:rPr>
              <w:t xml:space="preserve">  ручной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6.2.7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3F2A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правлен</w:t>
            </w:r>
            <w:r>
              <w:rPr>
                <w:i/>
                <w:sz w:val="20"/>
                <w:szCs w:val="20"/>
              </w:rPr>
              <w:t>ие загрузкой  осуществляется с панели оператора (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смесителя-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3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6.2.8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90450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i/>
              </w:rPr>
            </w:pPr>
            <w:bookmarkStart w:id="12" w:name="_Toc96550986"/>
            <w:r>
              <w:t xml:space="preserve">6.3 </w:t>
            </w:r>
            <w:r w:rsidRPr="00827300">
              <w:rPr>
                <w:i/>
              </w:rPr>
              <w:t>Вакуумный насос</w:t>
            </w:r>
            <w:bookmarkEnd w:id="12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сухого хода для совместной работы с вакуумным загрузчиком</w:t>
            </w:r>
            <w:r>
              <w:t xml:space="preserve"> </w:t>
            </w:r>
            <w:r w:rsidRPr="004B5976">
              <w:rPr>
                <w:i/>
                <w:sz w:val="20"/>
                <w:szCs w:val="20"/>
              </w:rPr>
              <w:t>высок</w:t>
            </w:r>
            <w:r w:rsidRPr="004B5976">
              <w:rPr>
                <w:i/>
                <w:sz w:val="20"/>
                <w:szCs w:val="20"/>
              </w:rPr>
              <w:t>о</w:t>
            </w:r>
            <w:r w:rsidRPr="004B5976">
              <w:rPr>
                <w:i/>
                <w:sz w:val="20"/>
                <w:szCs w:val="20"/>
              </w:rPr>
              <w:t>скоростно</w:t>
            </w:r>
            <w:r>
              <w:rPr>
                <w:i/>
                <w:sz w:val="20"/>
                <w:szCs w:val="20"/>
              </w:rPr>
              <w:t>го</w:t>
            </w:r>
            <w:r w:rsidRPr="004B5976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</w:t>
            </w:r>
            <w:r w:rsidRPr="004B5976">
              <w:rPr>
                <w:i/>
                <w:sz w:val="20"/>
                <w:szCs w:val="20"/>
              </w:rPr>
              <w:t>-</w:t>
            </w:r>
            <w:proofErr w:type="spellStart"/>
            <w:r w:rsidRPr="004B5976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 xml:space="preserve"> и вакуумной</w:t>
            </w:r>
            <w:r w:rsidRPr="004B5976">
              <w:rPr>
                <w:i/>
                <w:sz w:val="20"/>
                <w:szCs w:val="20"/>
              </w:rPr>
              <w:t xml:space="preserve"> транспортн</w:t>
            </w:r>
            <w:r>
              <w:rPr>
                <w:i/>
                <w:sz w:val="20"/>
                <w:szCs w:val="20"/>
              </w:rPr>
              <w:t>ой</w:t>
            </w:r>
            <w:r w:rsidRPr="004B5976">
              <w:rPr>
                <w:i/>
                <w:sz w:val="20"/>
                <w:szCs w:val="20"/>
              </w:rPr>
              <w:t xml:space="preserve"> систем</w:t>
            </w:r>
            <w:r w:rsidRPr="00BF0883"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 а</w:t>
            </w:r>
            <w:r w:rsidRPr="00210A8B">
              <w:rPr>
                <w:i/>
                <w:sz w:val="20"/>
                <w:szCs w:val="20"/>
              </w:rPr>
              <w:t>втоматич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ск</w:t>
            </w:r>
            <w:r>
              <w:rPr>
                <w:i/>
                <w:sz w:val="20"/>
                <w:szCs w:val="20"/>
              </w:rPr>
              <w:t xml:space="preserve">им и ручным </w:t>
            </w:r>
            <w:r w:rsidRPr="00210A8B">
              <w:rPr>
                <w:i/>
                <w:sz w:val="20"/>
                <w:szCs w:val="20"/>
              </w:rPr>
              <w:t xml:space="preserve"> управление</w:t>
            </w: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F44DDC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через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163575">
        <w:tblPrEx>
          <w:tblBorders>
            <w:bottom w:val="single" w:sz="4" w:space="0" w:color="000000"/>
          </w:tblBorders>
        </w:tblPrEx>
        <w:trPr>
          <w:trHeight w:val="517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333215">
              <w:rPr>
                <w:rStyle w:val="af0"/>
              </w:rPr>
              <w:t xml:space="preserve">насоса  к  </w:t>
            </w:r>
            <w:proofErr w:type="gramStart"/>
            <w:r w:rsidRPr="00333215">
              <w:rPr>
                <w:rStyle w:val="af0"/>
              </w:rPr>
              <w:t>высокоскоростному</w:t>
            </w:r>
            <w:proofErr w:type="gramEnd"/>
            <w:r w:rsidRPr="00333215">
              <w:rPr>
                <w:rStyle w:val="af0"/>
              </w:rPr>
              <w:t xml:space="preserve"> ми</w:t>
            </w:r>
            <w:r w:rsidRPr="00333215">
              <w:rPr>
                <w:rStyle w:val="af0"/>
              </w:rPr>
              <w:t>к</w:t>
            </w:r>
            <w:r w:rsidRPr="00333215">
              <w:rPr>
                <w:rStyle w:val="af0"/>
              </w:rPr>
              <w:t>серу-</w:t>
            </w:r>
            <w:proofErr w:type="spellStart"/>
            <w:r w:rsidRPr="00333215">
              <w:rPr>
                <w:rStyle w:val="af0"/>
              </w:rPr>
              <w:t>гранулятору</w:t>
            </w:r>
            <w:proofErr w:type="spellEnd"/>
            <w:r w:rsidRPr="00333215">
              <w:rPr>
                <w:rStyle w:val="af0"/>
              </w:rPr>
              <w:t xml:space="preserve">  и сушилке</w:t>
            </w:r>
            <w:r w:rsidRPr="00580B99">
              <w:rPr>
                <w:sz w:val="20"/>
                <w:szCs w:val="20"/>
              </w:rPr>
              <w:t xml:space="preserve"> </w:t>
            </w:r>
            <w:proofErr w:type="spellStart"/>
            <w:r w:rsidRPr="00333215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у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слоем</w:t>
            </w:r>
          </w:p>
          <w:p w:rsidR="00163575" w:rsidRPr="00163575" w:rsidRDefault="00163575" w:rsidP="00F90450">
            <w:pPr>
              <w:pStyle w:val="TableParagraph"/>
              <w:spacing w:before="40" w:after="40"/>
              <w:ind w:left="69" w:right="166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3" w:name="_Toc96550987"/>
            <w:r>
              <w:t xml:space="preserve">6.4 </w:t>
            </w:r>
            <w:r w:rsidRPr="00827300">
              <w:rPr>
                <w:rFonts w:cs="Arial"/>
                <w:i/>
              </w:rPr>
              <w:t>Перистальтический насос</w:t>
            </w:r>
            <w:bookmarkEnd w:id="13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>
              <w:rPr>
                <w:i/>
                <w:sz w:val="20"/>
                <w:szCs w:val="20"/>
              </w:rPr>
              <w:t>)</w:t>
            </w:r>
            <w:r w:rsidRPr="0055012B">
              <w:rPr>
                <w:i/>
                <w:sz w:val="20"/>
                <w:szCs w:val="20"/>
              </w:rPr>
              <w:t xml:space="preserve"> или аналогичный</w:t>
            </w:r>
            <w:r w:rsidRPr="00B95722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9572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0782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86E5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36A0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564BC3">
              <w:rPr>
                <w:i/>
                <w:sz w:val="20"/>
                <w:szCs w:val="20"/>
              </w:rPr>
              <w:t>Производительность – от 1000 мл/мин до 20000 мл/мин.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33A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микс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44DD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</w:t>
            </w:r>
            <w:r w:rsidRPr="00210A8B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лительные форсунки, позволяющую произвести пятикратную ее замену.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tabs>
                <w:tab w:val="left" w:pos="795"/>
              </w:tabs>
              <w:ind w:left="147"/>
              <w:rPr>
                <w:rFonts w:cs="Arial"/>
                <w:i/>
              </w:rPr>
            </w:pPr>
            <w:bookmarkStart w:id="14" w:name="_Toc96550988"/>
            <w:r>
              <w:lastRenderedPageBreak/>
              <w:t xml:space="preserve">6.5 </w:t>
            </w:r>
            <w:r w:rsidRPr="001A5012">
              <w:rPr>
                <w:rFonts w:cs="Arial"/>
                <w:i/>
              </w:rPr>
              <w:t>Платформа для обслуживания смесителя-</w:t>
            </w:r>
            <w:proofErr w:type="spellStart"/>
            <w:r w:rsidRPr="001A5012">
              <w:rPr>
                <w:rFonts w:cs="Arial"/>
                <w:i/>
              </w:rPr>
              <w:t>гранулятора</w:t>
            </w:r>
            <w:bookmarkEnd w:id="14"/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Платформа для работы и обслуживания смесителя-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сборно-разборн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ко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струкци</w:t>
            </w:r>
            <w:r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, обеспечива</w:t>
            </w:r>
            <w:r>
              <w:rPr>
                <w:i/>
                <w:sz w:val="20"/>
                <w:szCs w:val="20"/>
              </w:rPr>
              <w:t>ю</w:t>
            </w:r>
            <w:r w:rsidRPr="00BF0883">
              <w:rPr>
                <w:i/>
                <w:sz w:val="20"/>
                <w:szCs w:val="20"/>
              </w:rPr>
              <w:t>щая</w:t>
            </w:r>
            <w:r w:rsidRPr="00210A8B">
              <w:rPr>
                <w:i/>
                <w:sz w:val="20"/>
                <w:szCs w:val="20"/>
              </w:rPr>
              <w:t xml:space="preserve"> доступ оператора ко всем элементам и узлам </w:t>
            </w:r>
            <w:r>
              <w:rPr>
                <w:i/>
                <w:sz w:val="20"/>
                <w:szCs w:val="20"/>
              </w:rPr>
              <w:t>высокоск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ростного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а</w:t>
            </w:r>
            <w:r w:rsidRPr="00210A8B">
              <w:rPr>
                <w:i/>
                <w:sz w:val="20"/>
                <w:szCs w:val="20"/>
              </w:rPr>
              <w:t xml:space="preserve"> так же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ющая</w:t>
            </w:r>
            <w:r w:rsidRPr="00210A8B">
              <w:rPr>
                <w:i/>
                <w:sz w:val="20"/>
                <w:szCs w:val="20"/>
              </w:rPr>
              <w:t xml:space="preserve"> доступ к чаше для загрузки исходного сырья вручную.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Материал – A</w:t>
            </w:r>
            <w:r w:rsidRPr="00210A8B">
              <w:rPr>
                <w:i/>
                <w:sz w:val="20"/>
                <w:szCs w:val="20"/>
                <w:lang w:val="en-US"/>
              </w:rPr>
              <w:t>ISI</w:t>
            </w:r>
            <w:r w:rsidRPr="00131D6A">
              <w:rPr>
                <w:i/>
                <w:sz w:val="20"/>
                <w:szCs w:val="20"/>
              </w:rPr>
              <w:t xml:space="preserve"> 304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14348" w:rsidRDefault="00F90450" w:rsidP="00F90450">
            <w:pPr>
              <w:pStyle w:val="2"/>
            </w:pPr>
            <w:r>
              <w:t xml:space="preserve">  </w:t>
            </w:r>
            <w:bookmarkStart w:id="15" w:name="_Toc96550989"/>
            <w:r>
              <w:t xml:space="preserve">6.6 </w:t>
            </w:r>
            <w:r w:rsidRPr="001A5012">
              <w:rPr>
                <w:i/>
              </w:rPr>
              <w:t>Панель оператора</w:t>
            </w:r>
            <w:bookmarkEnd w:id="15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Управление в</w:t>
            </w:r>
            <w:r w:rsidRPr="0055560C">
              <w:rPr>
                <w:i/>
                <w:sz w:val="20"/>
                <w:szCs w:val="20"/>
              </w:rPr>
              <w:t>ыс</w:t>
            </w:r>
            <w:r>
              <w:rPr>
                <w:i/>
                <w:sz w:val="20"/>
                <w:szCs w:val="20"/>
              </w:rPr>
              <w:t>окоскоростным</w:t>
            </w:r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ом-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ом</w:t>
            </w:r>
            <w:proofErr w:type="spellEnd"/>
            <w:r>
              <w:rPr>
                <w:i/>
                <w:sz w:val="20"/>
                <w:szCs w:val="20"/>
              </w:rPr>
              <w:t xml:space="preserve"> 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 xml:space="preserve"> посре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t>ством панели оператора</w:t>
            </w:r>
            <w:r w:rsidRPr="0098749B">
              <w:rPr>
                <w:i/>
                <w:sz w:val="20"/>
                <w:szCs w:val="20"/>
              </w:rPr>
              <w:t xml:space="preserve">. </w:t>
            </w:r>
            <w:r w:rsidRPr="0098749B">
              <w:rPr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</w:t>
            </w:r>
            <w:r>
              <w:rPr>
                <w:color w:val="000000" w:themeColor="text1"/>
                <w:sz w:val="20"/>
                <w:szCs w:val="20"/>
              </w:rPr>
              <w:t xml:space="preserve"> оператора.</w:t>
            </w:r>
            <w:r>
              <w:rPr>
                <w:i/>
                <w:sz w:val="20"/>
                <w:szCs w:val="20"/>
              </w:rPr>
              <w:t xml:space="preserve">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жение текущего состояния процесса и контроль основных его параметров</w:t>
            </w:r>
            <w:r>
              <w:rPr>
                <w:i/>
                <w:sz w:val="20"/>
                <w:szCs w:val="20"/>
              </w:rPr>
              <w:t>:</w:t>
            </w:r>
            <w:r w:rsidRPr="00210A8B">
              <w:rPr>
                <w:i/>
                <w:sz w:val="20"/>
                <w:szCs w:val="20"/>
              </w:rPr>
              <w:t xml:space="preserve"> время дл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тельности про</w:t>
            </w:r>
            <w:r>
              <w:rPr>
                <w:i/>
                <w:sz w:val="20"/>
                <w:szCs w:val="20"/>
              </w:rPr>
              <w:t>цесса, количество оборотов донной мешалки и боковой фрезы, к</w:t>
            </w:r>
            <w:r w:rsidRPr="00210A8B">
              <w:rPr>
                <w:i/>
                <w:sz w:val="20"/>
                <w:szCs w:val="20"/>
              </w:rPr>
              <w:t>онтроль давлен</w:t>
            </w:r>
            <w:r>
              <w:rPr>
                <w:i/>
                <w:sz w:val="20"/>
                <w:szCs w:val="20"/>
              </w:rPr>
              <w:t>ия в камере, к</w:t>
            </w:r>
            <w:r w:rsidRPr="00210A8B">
              <w:rPr>
                <w:i/>
                <w:sz w:val="20"/>
                <w:szCs w:val="20"/>
              </w:rPr>
              <w:t>онтроль положения крышки</w:t>
            </w:r>
            <w:r>
              <w:rPr>
                <w:i/>
                <w:sz w:val="20"/>
                <w:szCs w:val="20"/>
              </w:rPr>
              <w:t>, контроль давления уплотнительной мембраны.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F6847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DF6847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5566CD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6.6.2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6.6.3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6" w:name="_Toc96550990"/>
            <w:r>
              <w:t xml:space="preserve">6.7 </w:t>
            </w:r>
            <w:r>
              <w:rPr>
                <w:rFonts w:cs="Arial"/>
                <w:i/>
              </w:rPr>
              <w:t>Шкаф электрический</w:t>
            </w:r>
            <w:bookmarkEnd w:id="16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3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6.7.1</w:t>
            </w:r>
          </w:p>
        </w:tc>
        <w:tc>
          <w:tcPr>
            <w:tcW w:w="8920" w:type="dxa"/>
            <w:gridSpan w:val="2"/>
          </w:tcPr>
          <w:p w:rsidR="00F90450" w:rsidRPr="00210A8B" w:rsidRDefault="00F90450" w:rsidP="0090216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Максимальная потребляемая мощность – не более </w:t>
            </w:r>
            <w:r w:rsidR="00902165" w:rsidRPr="00B65A4A">
              <w:rPr>
                <w:i/>
                <w:sz w:val="20"/>
                <w:szCs w:val="20"/>
              </w:rPr>
              <w:t>18.5</w:t>
            </w:r>
            <w:r w:rsidRPr="00B65A4A">
              <w:rPr>
                <w:i/>
                <w:sz w:val="20"/>
                <w:szCs w:val="20"/>
              </w:rPr>
              <w:t>кВт, 380В, 50 Гц.</w:t>
            </w:r>
          </w:p>
        </w:tc>
        <w:tc>
          <w:tcPr>
            <w:tcW w:w="852" w:type="dxa"/>
            <w:gridSpan w:val="3"/>
          </w:tcPr>
          <w:p w:rsidR="00F90450" w:rsidRPr="00427A51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755FBA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Для высокоскоростного 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</w:t>
            </w:r>
            <w:proofErr w:type="spellStart"/>
            <w:r>
              <w:rPr>
                <w:i/>
                <w:sz w:val="16"/>
                <w:szCs w:val="16"/>
              </w:rPr>
              <w:t>гранулятора</w:t>
            </w:r>
            <w:proofErr w:type="spellEnd"/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7" w:name="_Toc96550991"/>
            <w:r>
              <w:t xml:space="preserve">6.8 </w:t>
            </w:r>
            <w:r w:rsidRPr="00AC48B6">
              <w:rPr>
                <w:rFonts w:cs="Arial"/>
                <w:i/>
              </w:rPr>
              <w:t>Шкаф пневматический</w:t>
            </w:r>
            <w:bookmarkEnd w:id="17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5012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Шкаф пневматический </w:t>
            </w:r>
            <w:r w:rsidRPr="00662CD6">
              <w:rPr>
                <w:i/>
                <w:sz w:val="20"/>
                <w:szCs w:val="20"/>
              </w:rPr>
              <w:t>для подготовки</w:t>
            </w:r>
            <w:r>
              <w:rPr>
                <w:i/>
                <w:sz w:val="20"/>
                <w:szCs w:val="20"/>
              </w:rPr>
              <w:t xml:space="preserve"> и распределения сжатого воздуха</w:t>
            </w:r>
            <w:r w:rsidRPr="00662CD6">
              <w:rPr>
                <w:i/>
                <w:sz w:val="20"/>
                <w:szCs w:val="20"/>
              </w:rPr>
              <w:t xml:space="preserve">. Сжатый </w:t>
            </w:r>
            <w:proofErr w:type="gramStart"/>
            <w:r w:rsidRPr="00662CD6">
              <w:rPr>
                <w:i/>
                <w:sz w:val="20"/>
                <w:szCs w:val="20"/>
              </w:rPr>
              <w:t>во</w:t>
            </w:r>
            <w:r w:rsidRPr="00662CD6">
              <w:rPr>
                <w:i/>
                <w:sz w:val="20"/>
                <w:szCs w:val="20"/>
              </w:rPr>
              <w:t>з</w:t>
            </w:r>
            <w:r w:rsidRPr="00662CD6">
              <w:rPr>
                <w:i/>
                <w:sz w:val="20"/>
                <w:szCs w:val="20"/>
              </w:rPr>
              <w:t>дух</w:t>
            </w:r>
            <w:proofErr w:type="gramEnd"/>
            <w:r w:rsidRPr="00662CD6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контактирующий</w:t>
            </w:r>
            <w:r w:rsidRPr="00662CD6">
              <w:rPr>
                <w:i/>
                <w:sz w:val="20"/>
                <w:szCs w:val="20"/>
              </w:rPr>
              <w:t xml:space="preserve"> с продуктом должен пройти финишную фильтрацию</w:t>
            </w:r>
            <w:r>
              <w:rPr>
                <w:i/>
                <w:sz w:val="20"/>
                <w:szCs w:val="20"/>
              </w:rPr>
              <w:t xml:space="preserve">. Фильтр  - абсолютный фильтр PALL тип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PFA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Sterile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Air</w:t>
            </w:r>
            <w:r w:rsidRPr="0055012B"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Для высокоскоростного 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</w:t>
            </w:r>
            <w:proofErr w:type="spellStart"/>
            <w:r>
              <w:rPr>
                <w:i/>
                <w:sz w:val="16"/>
                <w:szCs w:val="16"/>
              </w:rPr>
              <w:t>гранулятора</w:t>
            </w:r>
            <w:proofErr w:type="spell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 w:rsidRPr="00B65A4A">
              <w:rPr>
                <w:sz w:val="20"/>
                <w:szCs w:val="20"/>
              </w:rPr>
              <w:t>6.8.2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90216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>Р</w:t>
            </w:r>
            <w:r w:rsidR="00B32B99" w:rsidRPr="00B65A4A">
              <w:rPr>
                <w:i/>
                <w:sz w:val="20"/>
                <w:szCs w:val="20"/>
              </w:rPr>
              <w:t>асход сжатого воздуха не более 1</w:t>
            </w:r>
            <w:r w:rsidR="00902165" w:rsidRPr="00B65A4A">
              <w:rPr>
                <w:i/>
                <w:sz w:val="20"/>
                <w:szCs w:val="20"/>
              </w:rPr>
              <w:t>1</w:t>
            </w:r>
            <w:r w:rsidRPr="00B65A4A">
              <w:rPr>
                <w:i/>
                <w:sz w:val="20"/>
                <w:szCs w:val="20"/>
              </w:rPr>
              <w:t xml:space="preserve"> нм³/ч, максимальное давление не более 0,6 МПа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02547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153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B65A4A" w:rsidRDefault="00F90450" w:rsidP="00F90450">
            <w:pPr>
              <w:pStyle w:val="2"/>
              <w:ind w:left="147"/>
              <w:rPr>
                <w:szCs w:val="20"/>
              </w:rPr>
            </w:pPr>
            <w:bookmarkStart w:id="18" w:name="_Toc96550992"/>
            <w:r w:rsidRPr="00B65A4A">
              <w:lastRenderedPageBreak/>
              <w:t xml:space="preserve">6.9 </w:t>
            </w:r>
            <w:r w:rsidRPr="00B65A4A">
              <w:rPr>
                <w:i/>
              </w:rPr>
              <w:t xml:space="preserve">Общие требования к  </w:t>
            </w:r>
            <w:proofErr w:type="gramStart"/>
            <w:r w:rsidRPr="00B65A4A">
              <w:rPr>
                <w:i/>
              </w:rPr>
              <w:t>высокоскоростному</w:t>
            </w:r>
            <w:proofErr w:type="gramEnd"/>
            <w:r w:rsidRPr="00B65A4A">
              <w:rPr>
                <w:i/>
              </w:rPr>
              <w:t xml:space="preserve"> миксеру-</w:t>
            </w:r>
            <w:proofErr w:type="spellStart"/>
            <w:r w:rsidRPr="00B65A4A">
              <w:rPr>
                <w:i/>
              </w:rPr>
              <w:t>гранулятору</w:t>
            </w:r>
            <w:bookmarkEnd w:id="18"/>
            <w:proofErr w:type="spellEnd"/>
            <w:r w:rsidRPr="00B65A4A">
              <w:t xml:space="preserve">  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51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>Вариант монтажа высокоскоростного миксера-</w:t>
            </w:r>
            <w:proofErr w:type="spellStart"/>
            <w:r w:rsidRPr="00B65A4A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95722" w:rsidRDefault="00341AE8" w:rsidP="00341AE8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>Приложение 1, поз. №136</w:t>
            </w:r>
            <w:r w:rsidR="00F90450" w:rsidRPr="00B65A4A">
              <w:rPr>
                <w:i/>
                <w:sz w:val="16"/>
                <w:szCs w:val="16"/>
              </w:rPr>
              <w:t>1,</w:t>
            </w:r>
            <w:r w:rsidR="00F90450" w:rsidRPr="00B95722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EB2433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>Габаритные размеры высокоскоростного миксера-</w:t>
            </w:r>
            <w:proofErr w:type="spellStart"/>
            <w:r w:rsidRPr="00B65A4A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без платформы (Д×</w:t>
            </w:r>
            <w:proofErr w:type="gramStart"/>
            <w:r w:rsidRPr="00B65A4A">
              <w:rPr>
                <w:i/>
                <w:sz w:val="20"/>
                <w:szCs w:val="20"/>
              </w:rPr>
              <w:t>Ш</w:t>
            </w:r>
            <w:proofErr w:type="gramEnd"/>
            <w:r w:rsidRPr="00B65A4A">
              <w:rPr>
                <w:i/>
                <w:sz w:val="20"/>
                <w:szCs w:val="20"/>
              </w:rPr>
              <w:t xml:space="preserve">×В) – не более </w:t>
            </w:r>
            <w:r w:rsidR="00F83BDB" w:rsidRPr="00B65A4A">
              <w:rPr>
                <w:i/>
                <w:sz w:val="20"/>
                <w:szCs w:val="20"/>
              </w:rPr>
              <w:t>2500</w:t>
            </w:r>
            <w:r w:rsidRPr="00B65A4A">
              <w:rPr>
                <w:i/>
                <w:sz w:val="20"/>
                <w:szCs w:val="20"/>
              </w:rPr>
              <w:t>×</w:t>
            </w:r>
            <w:r w:rsidR="00F83BDB" w:rsidRPr="00B65A4A">
              <w:rPr>
                <w:i/>
                <w:sz w:val="20"/>
                <w:szCs w:val="20"/>
              </w:rPr>
              <w:t>150</w:t>
            </w:r>
            <w:r w:rsidRPr="00B65A4A">
              <w:rPr>
                <w:i/>
                <w:sz w:val="20"/>
                <w:szCs w:val="20"/>
              </w:rPr>
              <w:t>0×</w:t>
            </w:r>
            <w:r w:rsidR="00F83BDB" w:rsidRPr="00B65A4A">
              <w:rPr>
                <w:i/>
                <w:sz w:val="20"/>
                <w:szCs w:val="20"/>
              </w:rPr>
              <w:t>4200/4500</w:t>
            </w:r>
            <w:r w:rsidRPr="00B65A4A">
              <w:rPr>
                <w:i/>
                <w:sz w:val="20"/>
                <w:szCs w:val="20"/>
              </w:rPr>
              <w:t xml:space="preserve"> мм, (высота установленного миксера-</w:t>
            </w:r>
            <w:proofErr w:type="spellStart"/>
            <w:r w:rsidRPr="00B65A4A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>Высокоскоростной миксер-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CF06CE">
              <w:rPr>
                <w:i/>
                <w:sz w:val="20"/>
                <w:szCs w:val="20"/>
              </w:rPr>
              <w:t>оснащен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Крышка чаши </w:t>
            </w:r>
            <w:proofErr w:type="gramStart"/>
            <w:r w:rsidRPr="00CF06CE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миксера-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оснащена следующими компоне</w:t>
            </w:r>
            <w:r w:rsidRPr="00CF06CE">
              <w:rPr>
                <w:i/>
                <w:sz w:val="20"/>
                <w:szCs w:val="20"/>
              </w:rPr>
              <w:t>н</w:t>
            </w:r>
            <w:r w:rsidRPr="00CF06CE">
              <w:rPr>
                <w:i/>
                <w:sz w:val="20"/>
                <w:szCs w:val="20"/>
              </w:rPr>
              <w:t>тами: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ручны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безопасны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зажим</w:t>
            </w:r>
            <w:r w:rsidR="00A229E0">
              <w:rPr>
                <w:i/>
                <w:sz w:val="20"/>
                <w:szCs w:val="20"/>
              </w:rPr>
              <w:t>ами</w:t>
            </w:r>
            <w:r w:rsidRPr="00210A8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03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фланец</w:t>
            </w:r>
            <w:r w:rsidR="00A229E0">
              <w:rPr>
                <w:i/>
                <w:sz w:val="20"/>
                <w:szCs w:val="20"/>
              </w:rPr>
              <w:t>ем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210A8B">
              <w:rPr>
                <w:i/>
                <w:sz w:val="20"/>
                <w:szCs w:val="20"/>
              </w:rPr>
              <w:t>;</w:t>
            </w:r>
            <w:r>
              <w:rPr>
                <w:i/>
                <w:sz w:val="20"/>
                <w:szCs w:val="20"/>
              </w:rPr>
              <w:t>,</w:t>
            </w:r>
            <w:proofErr w:type="gramEnd"/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6.9.4.3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смотров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ок</w:t>
            </w:r>
            <w:r w:rsidR="00A229E0">
              <w:rPr>
                <w:i/>
                <w:sz w:val="20"/>
                <w:szCs w:val="20"/>
              </w:rPr>
              <w:t>ном</w:t>
            </w:r>
            <w:r w:rsidRPr="00210A8B">
              <w:rPr>
                <w:i/>
                <w:sz w:val="20"/>
                <w:szCs w:val="20"/>
              </w:rPr>
              <w:t xml:space="preserve"> с механической щеткой;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6.9.4.4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лампой освещения;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6.9.4.5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B9201D">
              <w:rPr>
                <w:i/>
                <w:sz w:val="20"/>
                <w:szCs w:val="20"/>
              </w:rPr>
              <w:t>- отверстие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с типом соединения </w:t>
            </w:r>
            <w:r w:rsidRPr="00B9201D">
              <w:rPr>
                <w:i/>
                <w:sz w:val="20"/>
                <w:szCs w:val="20"/>
                <w:lang w:val="en-US"/>
              </w:rPr>
              <w:t>Tri</w:t>
            </w:r>
            <w:r w:rsidRPr="00B9201D">
              <w:rPr>
                <w:i/>
                <w:sz w:val="20"/>
                <w:szCs w:val="20"/>
              </w:rPr>
              <w:t>-</w:t>
            </w:r>
            <w:r w:rsidRPr="00B9201D">
              <w:rPr>
                <w:i/>
                <w:sz w:val="20"/>
                <w:szCs w:val="20"/>
                <w:lang w:val="en-US"/>
              </w:rPr>
              <w:t>Clamp</w:t>
            </w:r>
            <w:r w:rsidRPr="00B9201D">
              <w:rPr>
                <w:i/>
                <w:sz w:val="20"/>
                <w:szCs w:val="20"/>
              </w:rPr>
              <w:t xml:space="preserve"> для загрузки продукта при помощи вак</w:t>
            </w:r>
            <w:r w:rsidRPr="00B9201D">
              <w:rPr>
                <w:i/>
                <w:sz w:val="20"/>
                <w:szCs w:val="20"/>
              </w:rPr>
              <w:t>у</w:t>
            </w:r>
            <w:r w:rsidRPr="00B9201D">
              <w:rPr>
                <w:i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6.9.4.6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дыхательны</w:t>
            </w:r>
            <w:r w:rsidR="00A229E0">
              <w:rPr>
                <w:i/>
                <w:sz w:val="20"/>
                <w:szCs w:val="20"/>
              </w:rPr>
              <w:t xml:space="preserve">м </w:t>
            </w:r>
            <w:r w:rsidRPr="00B9201D">
              <w:rPr>
                <w:i/>
                <w:sz w:val="20"/>
                <w:szCs w:val="20"/>
              </w:rPr>
              <w:t>фильтр</w:t>
            </w:r>
            <w:r w:rsidR="00A229E0">
              <w:rPr>
                <w:i/>
                <w:sz w:val="20"/>
                <w:szCs w:val="20"/>
              </w:rPr>
              <w:t>ом</w:t>
            </w:r>
            <w:r w:rsidRPr="00B9201D">
              <w:rPr>
                <w:i/>
                <w:sz w:val="20"/>
                <w:szCs w:val="20"/>
              </w:rPr>
              <w:t>, расположенны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в корпусе из нержавеющей стали;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6.9.4.7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порт</w:t>
            </w:r>
            <w:r w:rsidR="00A229E0">
              <w:rPr>
                <w:i/>
                <w:sz w:val="20"/>
                <w:szCs w:val="20"/>
              </w:rPr>
              <w:t xml:space="preserve">ом </w:t>
            </w:r>
            <w:r w:rsidRPr="00210A8B">
              <w:rPr>
                <w:i/>
                <w:sz w:val="20"/>
                <w:szCs w:val="20"/>
              </w:rPr>
              <w:t xml:space="preserve">для подключения системы подачи связующего </w:t>
            </w:r>
            <w:r w:rsidR="00CF0395">
              <w:rPr>
                <w:i/>
                <w:sz w:val="20"/>
                <w:szCs w:val="20"/>
              </w:rPr>
              <w:t>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6.9.4.8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 </w:t>
            </w:r>
            <w:r w:rsidRPr="00A618D4">
              <w:rPr>
                <w:i/>
                <w:sz w:val="20"/>
                <w:szCs w:val="20"/>
              </w:rPr>
              <w:t xml:space="preserve">    -</w:t>
            </w:r>
            <w:r w:rsidRPr="00210A8B">
              <w:rPr>
                <w:i/>
                <w:sz w:val="20"/>
                <w:szCs w:val="20"/>
              </w:rPr>
              <w:t>предохранительн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устройство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, предотвращающ</w:t>
            </w:r>
            <w:r w:rsidR="00A229E0">
              <w:rPr>
                <w:i/>
                <w:sz w:val="20"/>
                <w:szCs w:val="20"/>
              </w:rPr>
              <w:t>им</w:t>
            </w:r>
            <w:r w:rsidRPr="00210A8B">
              <w:rPr>
                <w:i/>
                <w:sz w:val="20"/>
                <w:szCs w:val="20"/>
              </w:rPr>
              <w:t xml:space="preserve"> самопроизвольное закрытие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крышки.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6.9.5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Дно чаши </w:t>
            </w: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55560C">
              <w:rPr>
                <w:i/>
                <w:sz w:val="20"/>
                <w:szCs w:val="20"/>
              </w:rPr>
              <w:t>ысокоскоростно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</w:t>
            </w:r>
            <w:r w:rsidRPr="0055560C">
              <w:rPr>
                <w:i/>
                <w:sz w:val="20"/>
                <w:szCs w:val="20"/>
              </w:rPr>
              <w:t>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55560C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– </w:t>
            </w:r>
            <w:r w:rsidRPr="007B7147">
              <w:rPr>
                <w:i/>
                <w:sz w:val="20"/>
                <w:szCs w:val="20"/>
              </w:rPr>
              <w:t>плоское.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94C92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C94C92">
              <w:rPr>
                <w:i/>
                <w:sz w:val="20"/>
                <w:szCs w:val="20"/>
              </w:rPr>
              <w:t xml:space="preserve">орт разгрузки </w:t>
            </w:r>
            <w:proofErr w:type="spellStart"/>
            <w:r w:rsidRPr="00C94C92"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 xml:space="preserve"> гравитационным методом предусмотреть на высоте дост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05E3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aa"/>
              <w:spacing w:before="40" w:after="40"/>
              <w:ind w:left="69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72B4A">
              <w:rPr>
                <w:rFonts w:ascii="Arial" w:hAnsi="Arial" w:cs="Arial"/>
                <w:i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6.9.8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6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матической </w:t>
            </w:r>
            <w:r w:rsidRPr="0098749B">
              <w:rPr>
                <w:i/>
                <w:sz w:val="20"/>
                <w:szCs w:val="20"/>
              </w:rPr>
              <w:t>мойке на месте (</w:t>
            </w:r>
            <w:r>
              <w:rPr>
                <w:i/>
                <w:sz w:val="20"/>
                <w:szCs w:val="20"/>
              </w:rPr>
              <w:t>W</w:t>
            </w:r>
            <w:r w:rsidRPr="00210A8B">
              <w:rPr>
                <w:i/>
                <w:sz w:val="20"/>
                <w:szCs w:val="20"/>
              </w:rPr>
              <w:t>IP).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Скорость донной мешалки</w:t>
            </w:r>
            <w:r w:rsidRPr="00210A8B">
              <w:rPr>
                <w:i/>
                <w:sz w:val="20"/>
                <w:szCs w:val="20"/>
              </w:rPr>
              <w:t xml:space="preserve">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83BDB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Мощность элек</w:t>
            </w:r>
            <w:r>
              <w:rPr>
                <w:i/>
                <w:sz w:val="20"/>
                <w:szCs w:val="20"/>
              </w:rPr>
              <w:t xml:space="preserve">тродвигателя донной </w:t>
            </w:r>
            <w:r w:rsidRPr="00B65A4A">
              <w:rPr>
                <w:i/>
                <w:sz w:val="20"/>
                <w:szCs w:val="20"/>
              </w:rPr>
              <w:t xml:space="preserve">мешалки – не менее </w:t>
            </w:r>
            <w:r w:rsidR="00F83BDB" w:rsidRPr="00B65A4A">
              <w:rPr>
                <w:i/>
                <w:sz w:val="20"/>
                <w:szCs w:val="20"/>
              </w:rPr>
              <w:t>20</w:t>
            </w:r>
            <w:r w:rsidRPr="00B65A4A">
              <w:rPr>
                <w:i/>
                <w:sz w:val="20"/>
                <w:szCs w:val="20"/>
              </w:rPr>
              <w:t xml:space="preserve"> кВт. Независимое</w:t>
            </w:r>
            <w:r w:rsidRPr="00210A8B">
              <w:rPr>
                <w:i/>
                <w:sz w:val="20"/>
                <w:szCs w:val="20"/>
              </w:rPr>
              <w:t xml:space="preserve"> охлажд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ние электродвигателя.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72B4A">
              <w:rPr>
                <w:i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>Уплотнения вала боковой мешалки продувается воздухом для предотвращения пер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крестной контаминации.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 xml:space="preserve">Уплотнения вала боковой мешалки промывается водой при подключении к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системе 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авт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матической мойк</w:t>
            </w:r>
            <w:r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Блокировка</w:t>
            </w:r>
            <w:r w:rsidRPr="00210A8B">
              <w:rPr>
                <w:i/>
                <w:sz w:val="20"/>
                <w:szCs w:val="20"/>
              </w:rPr>
              <w:t xml:space="preserve"> пуска электродвигателя донной</w:t>
            </w:r>
            <w:r>
              <w:rPr>
                <w:i/>
                <w:sz w:val="20"/>
                <w:szCs w:val="20"/>
              </w:rPr>
              <w:t xml:space="preserve"> и боковой</w:t>
            </w:r>
            <w:r w:rsidRPr="00210A8B">
              <w:rPr>
                <w:i/>
                <w:sz w:val="20"/>
                <w:szCs w:val="20"/>
              </w:rPr>
              <w:t xml:space="preserve"> мешалки при открытой крышке</w:t>
            </w:r>
            <w:r>
              <w:rPr>
                <w:i/>
                <w:sz w:val="20"/>
                <w:szCs w:val="20"/>
              </w:rPr>
              <w:t xml:space="preserve"> высокоскоростного миксера-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общ</w:t>
            </w:r>
            <w:r>
              <w:rPr>
                <w:i/>
                <w:sz w:val="20"/>
                <w:szCs w:val="20"/>
              </w:rPr>
              <w:t>ую систему автоматической мойки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175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7F3BCB" w:rsidRPr="00210A8B" w:rsidTr="00B32B99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моющие форсунки в д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статочном количестве для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  <w:r w:rsidR="00CF0395">
              <w:rPr>
                <w:sz w:val="20"/>
                <w:szCs w:val="20"/>
              </w:rPr>
              <w:t>20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высокоскоростного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="007F3BCB">
              <w:rPr>
                <w:i/>
                <w:sz w:val="20"/>
                <w:szCs w:val="20"/>
              </w:rPr>
              <w:t>безвоздушные</w:t>
            </w:r>
            <w:r w:rsidRPr="00210A8B">
              <w:rPr>
                <w:i/>
                <w:sz w:val="20"/>
                <w:szCs w:val="20"/>
              </w:rPr>
              <w:t xml:space="preserve"> форсунки для </w:t>
            </w:r>
            <w:r w:rsidR="007F3BCB">
              <w:rPr>
                <w:i/>
                <w:sz w:val="20"/>
                <w:szCs w:val="20"/>
              </w:rPr>
              <w:t>подачи жидкого связующего 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15314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C3436A" w:rsidRDefault="00F90450" w:rsidP="00F90450">
            <w:pPr>
              <w:pStyle w:val="1"/>
            </w:pPr>
            <w:bookmarkStart w:id="19" w:name="_Toc96550993"/>
            <w:r w:rsidRPr="00C3436A">
              <w:t xml:space="preserve">7. Сушилка </w:t>
            </w:r>
            <w:proofErr w:type="spellStart"/>
            <w:r w:rsidRPr="00C3436A">
              <w:t>гранулятор</w:t>
            </w:r>
            <w:proofErr w:type="spellEnd"/>
            <w:r w:rsidRPr="00C3436A">
              <w:t xml:space="preserve"> с </w:t>
            </w:r>
            <w:proofErr w:type="spellStart"/>
            <w:r w:rsidRPr="00C3436A">
              <w:t>псевдоожиженным</w:t>
            </w:r>
            <w:proofErr w:type="spellEnd"/>
            <w:r w:rsidRPr="00C3436A">
              <w:t xml:space="preserve"> слоем</w:t>
            </w:r>
            <w:bookmarkEnd w:id="19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ind w:left="45"/>
            </w:pPr>
            <w:r w:rsidRPr="00580B99">
              <w:rPr>
                <w:rFonts w:ascii="Arial" w:hAnsi="Arial" w:cs="Arial"/>
                <w:i/>
                <w:sz w:val="20"/>
                <w:szCs w:val="20"/>
              </w:rPr>
              <w:t xml:space="preserve">В комплект поставки </w:t>
            </w:r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сушилки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гранулятора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слоем</w:t>
            </w:r>
            <w:r w:rsidRPr="00580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5012">
              <w:rPr>
                <w:rFonts w:ascii="Arial" w:hAnsi="Arial" w:cs="Arial"/>
                <w:i/>
                <w:sz w:val="20"/>
                <w:szCs w:val="20"/>
              </w:rPr>
              <w:t>включить</w:t>
            </w:r>
            <w:r w:rsidRPr="00580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установк</w:t>
            </w:r>
            <w:r>
              <w:rPr>
                <w:i/>
                <w:sz w:val="20"/>
                <w:szCs w:val="20"/>
              </w:rPr>
              <w:t>у</w:t>
            </w:r>
            <w:r w:rsidRPr="003B7111">
              <w:rPr>
                <w:i/>
                <w:sz w:val="20"/>
                <w:szCs w:val="20"/>
              </w:rPr>
              <w:t xml:space="preserve">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B65A4A" w:rsidRDefault="00341AE8" w:rsidP="00734832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 xml:space="preserve">Приложение </w:t>
            </w:r>
            <w:r w:rsidR="00734832" w:rsidRPr="00B65A4A">
              <w:rPr>
                <w:i/>
                <w:sz w:val="16"/>
                <w:szCs w:val="16"/>
              </w:rPr>
              <w:t>1</w:t>
            </w:r>
            <w:r w:rsidRPr="00B65A4A">
              <w:rPr>
                <w:i/>
                <w:sz w:val="16"/>
                <w:szCs w:val="16"/>
              </w:rPr>
              <w:t>, поз. № 136</w:t>
            </w:r>
            <w:r w:rsidR="00F90450" w:rsidRPr="00B65A4A">
              <w:rPr>
                <w:i/>
                <w:sz w:val="16"/>
                <w:szCs w:val="16"/>
              </w:rPr>
              <w:t xml:space="preserve">3.1,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416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341AE8" w:rsidP="00734832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 xml:space="preserve">Приложение </w:t>
            </w:r>
            <w:r w:rsidR="00734832" w:rsidRPr="00B65A4A">
              <w:rPr>
                <w:i/>
                <w:sz w:val="16"/>
                <w:szCs w:val="16"/>
              </w:rPr>
              <w:t>1</w:t>
            </w:r>
            <w:r w:rsidRPr="00B65A4A">
              <w:rPr>
                <w:i/>
                <w:sz w:val="16"/>
                <w:szCs w:val="16"/>
              </w:rPr>
              <w:t xml:space="preserve"> поз. № 136</w:t>
            </w:r>
            <w:r w:rsidR="00F90450" w:rsidRPr="00B65A4A">
              <w:rPr>
                <w:i/>
                <w:sz w:val="16"/>
                <w:szCs w:val="16"/>
              </w:rPr>
              <w:t xml:space="preserve">3.2,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42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341AE8" w:rsidP="00734832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 xml:space="preserve">Приложение </w:t>
            </w:r>
            <w:r w:rsidR="00734832" w:rsidRPr="00B65A4A">
              <w:rPr>
                <w:i/>
                <w:sz w:val="16"/>
                <w:szCs w:val="16"/>
              </w:rPr>
              <w:t>1</w:t>
            </w:r>
            <w:r w:rsidRPr="00B65A4A">
              <w:rPr>
                <w:i/>
                <w:sz w:val="16"/>
                <w:szCs w:val="16"/>
              </w:rPr>
              <w:t>, поз. № 136</w:t>
            </w:r>
            <w:r w:rsidR="00F90450" w:rsidRPr="00B65A4A">
              <w:rPr>
                <w:i/>
                <w:sz w:val="16"/>
                <w:szCs w:val="16"/>
              </w:rPr>
              <w:t xml:space="preserve">3.3,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413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376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25754" w:rsidRDefault="00F90450" w:rsidP="00F90450">
            <w:pPr>
              <w:pStyle w:val="TableParagraph"/>
              <w:spacing w:before="40" w:after="40"/>
              <w:ind w:left="283" w:right="166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341AE8" w:rsidP="00734832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 xml:space="preserve">Приложение </w:t>
            </w:r>
            <w:r w:rsidR="00734832" w:rsidRPr="00B65A4A">
              <w:rPr>
                <w:i/>
                <w:sz w:val="16"/>
                <w:szCs w:val="16"/>
              </w:rPr>
              <w:t>1</w:t>
            </w:r>
            <w:r w:rsidRPr="00B65A4A">
              <w:rPr>
                <w:i/>
                <w:sz w:val="16"/>
                <w:szCs w:val="16"/>
              </w:rPr>
              <w:t>, поз. № 136</w:t>
            </w:r>
            <w:r w:rsidR="00F90450" w:rsidRPr="00B65A4A">
              <w:rPr>
                <w:i/>
                <w:sz w:val="16"/>
                <w:szCs w:val="16"/>
              </w:rPr>
              <w:t xml:space="preserve">3.6,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7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электрический и пневматический шкаф</w:t>
            </w:r>
            <w:r>
              <w:rPr>
                <w:i/>
                <w:sz w:val="20"/>
                <w:szCs w:val="20"/>
              </w:rPr>
              <w:t>ы</w:t>
            </w:r>
            <w:r w:rsidRPr="003B711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875F5F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341AE8" w:rsidP="00734832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65A4A">
              <w:rPr>
                <w:i/>
                <w:sz w:val="16"/>
                <w:szCs w:val="16"/>
              </w:rPr>
              <w:t xml:space="preserve">Приложение </w:t>
            </w:r>
            <w:r w:rsidR="00734832" w:rsidRPr="00B65A4A">
              <w:rPr>
                <w:i/>
                <w:sz w:val="16"/>
                <w:szCs w:val="16"/>
              </w:rPr>
              <w:t>1</w:t>
            </w:r>
            <w:r w:rsidRPr="00B65A4A">
              <w:rPr>
                <w:i/>
                <w:sz w:val="16"/>
                <w:szCs w:val="16"/>
              </w:rPr>
              <w:t>, поз. № 136</w:t>
            </w:r>
            <w:r w:rsidR="00F90450" w:rsidRPr="00B65A4A">
              <w:rPr>
                <w:i/>
                <w:sz w:val="16"/>
                <w:szCs w:val="16"/>
              </w:rPr>
              <w:t xml:space="preserve">3.5,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06D3B" w:rsidRDefault="00F90450" w:rsidP="00F90450">
            <w:pPr>
              <w:pStyle w:val="2"/>
              <w:ind w:left="147"/>
              <w:jc w:val="both"/>
              <w:rPr>
                <w:i/>
              </w:rPr>
            </w:pPr>
            <w:bookmarkStart w:id="20" w:name="_Toc96550994"/>
            <w:r>
              <w:t xml:space="preserve">7.1 </w:t>
            </w:r>
            <w:r w:rsidRPr="00606D3B">
              <w:rPr>
                <w:i/>
              </w:rPr>
              <w:t>Установка  подготовки  воздуха</w:t>
            </w:r>
            <w:bookmarkEnd w:id="20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установки подготовки воздуха включить: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предварительного фильтра G4;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промежуточного ф</w:t>
            </w:r>
            <w:bookmarkStart w:id="21" w:name="_GoBack"/>
            <w:bookmarkEnd w:id="21"/>
            <w:r w:rsidRPr="00210A8B">
              <w:rPr>
                <w:i/>
                <w:sz w:val="20"/>
                <w:szCs w:val="20"/>
              </w:rPr>
              <w:t>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A31893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 w:rsidRPr="00B65A4A">
              <w:rPr>
                <w:i/>
                <w:sz w:val="20"/>
                <w:szCs w:val="20"/>
              </w:rPr>
              <w:t xml:space="preserve">секцию </w:t>
            </w:r>
            <w:r w:rsidR="00A31893" w:rsidRPr="00B65A4A">
              <w:rPr>
                <w:i/>
                <w:sz w:val="20"/>
                <w:szCs w:val="20"/>
              </w:rPr>
              <w:t>финишного фильтра не ниже H13 (</w:t>
            </w:r>
            <w:proofErr w:type="gramStart"/>
            <w:r w:rsidR="00A31893" w:rsidRPr="00B65A4A">
              <w:rPr>
                <w:i/>
                <w:sz w:val="20"/>
                <w:szCs w:val="20"/>
              </w:rPr>
              <w:t>согласно диапазона</w:t>
            </w:r>
            <w:proofErr w:type="gramEnd"/>
            <w:r w:rsidR="00A31893" w:rsidRPr="00B65A4A">
              <w:rPr>
                <w:i/>
                <w:sz w:val="20"/>
                <w:szCs w:val="20"/>
              </w:rPr>
              <w:t xml:space="preserve"> рабочей температуры)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аварийн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210A8B">
              <w:rPr>
                <w:i/>
                <w:sz w:val="20"/>
                <w:szCs w:val="20"/>
              </w:rPr>
              <w:t>отсечно</w:t>
            </w:r>
            <w:r>
              <w:rPr>
                <w:i/>
                <w:sz w:val="20"/>
                <w:szCs w:val="20"/>
              </w:rPr>
              <w:t>й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клапан;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C425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систему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вытяжного воздуха и </w:t>
            </w:r>
            <w:r w:rsidRPr="00210A8B">
              <w:rPr>
                <w:i/>
                <w:sz w:val="20"/>
                <w:szCs w:val="20"/>
              </w:rPr>
              <w:t>выводом информации на PLC;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предварительного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осушения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B7147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автоматическое поддержание заданной</w:t>
            </w:r>
            <w:r w:rsidRPr="00210A8B">
              <w:rPr>
                <w:i/>
                <w:sz w:val="20"/>
                <w:szCs w:val="20"/>
              </w:rPr>
              <w:t xml:space="preserve"> температуры воздуха в процессе</w:t>
            </w:r>
            <w:r>
              <w:rPr>
                <w:i/>
                <w:sz w:val="20"/>
                <w:szCs w:val="20"/>
              </w:rPr>
              <w:t xml:space="preserve"> посредством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байпас теплообменника секции нагрева для быстро</w:t>
            </w:r>
            <w:r>
              <w:rPr>
                <w:i/>
                <w:sz w:val="20"/>
                <w:szCs w:val="20"/>
              </w:rPr>
              <w:t>й регулировки и</w:t>
            </w:r>
            <w:r w:rsidRPr="00210A8B">
              <w:rPr>
                <w:i/>
                <w:sz w:val="20"/>
                <w:szCs w:val="20"/>
              </w:rPr>
              <w:t xml:space="preserve"> охлаждения после процесса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анемометр </w:t>
            </w:r>
            <w:r w:rsidRPr="00210A8B">
              <w:rPr>
                <w:i/>
                <w:sz w:val="20"/>
                <w:szCs w:val="20"/>
              </w:rPr>
              <w:t>для контроля потока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) для подключения трубопровода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пара к модулю подготовки воздуха в соответствии со сх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(арматура, конденсатоотводчики) для подключения трубопровода конденсата к модулю подготовки воздуха в соответствии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 xml:space="preserve">) для подключения трубопровода </w:t>
            </w:r>
            <w:proofErr w:type="spellStart"/>
            <w:r w:rsidRPr="00210A8B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воды к модулю подготовки воздуха в соо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7.1.15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Общие требования к установке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4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</w:t>
            </w:r>
            <w:r>
              <w:rPr>
                <w:i/>
                <w:sz w:val="20"/>
                <w:szCs w:val="20"/>
              </w:rPr>
              <w:t xml:space="preserve"> входящего</w:t>
            </w:r>
            <w:r w:rsidRPr="00210A8B">
              <w:rPr>
                <w:i/>
                <w:sz w:val="20"/>
                <w:szCs w:val="20"/>
              </w:rPr>
              <w:t xml:space="preserve"> воздуха в виде камеры из нержавеющей стали AISI 304, полностью закрытой, </w:t>
            </w:r>
            <w:proofErr w:type="spellStart"/>
            <w:r w:rsidRPr="00210A8B">
              <w:rPr>
                <w:i/>
                <w:sz w:val="20"/>
                <w:szCs w:val="20"/>
              </w:rPr>
              <w:t>термоизолированной</w:t>
            </w:r>
            <w:proofErr w:type="spellEnd"/>
            <w:r w:rsidRPr="00210A8B">
              <w:rPr>
                <w:i/>
                <w:sz w:val="20"/>
                <w:szCs w:val="20"/>
              </w:rPr>
              <w:t>, оборудованной смотровыми дверками для обслуживания.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беспечени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фильтрации, предварительного нагрева, охлаждения, осушения и нагрева входного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 воздуха расположен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в технической зоне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забор воздуха из те</w:t>
            </w:r>
            <w:r w:rsidRPr="00210A8B">
              <w:rPr>
                <w:i/>
                <w:sz w:val="20"/>
                <w:szCs w:val="20"/>
              </w:rPr>
              <w:t>х</w:t>
            </w:r>
            <w:r w:rsidRPr="00210A8B">
              <w:rPr>
                <w:i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162621">
              <w:rPr>
                <w:i/>
                <w:sz w:val="16"/>
                <w:szCs w:val="16"/>
              </w:rPr>
              <w:t>См. пункт 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</w:t>
            </w:r>
            <w:r w:rsidRPr="00E649AC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503162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Производительность установки подготовки воздуха не менее </w:t>
            </w:r>
            <w:r w:rsidR="00503162" w:rsidRPr="00B65A4A">
              <w:rPr>
                <w:i/>
                <w:color w:val="000000" w:themeColor="text1"/>
                <w:sz w:val="20"/>
                <w:szCs w:val="20"/>
              </w:rPr>
              <w:t>1800</w:t>
            </w:r>
            <w:r w:rsidRPr="00B65A4A">
              <w:rPr>
                <w:i/>
                <w:sz w:val="20"/>
                <w:szCs w:val="20"/>
              </w:rPr>
              <w:t xml:space="preserve"> 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67210E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Температура поступающего воздуха в сушилку – от 20 до </w:t>
            </w:r>
            <w:r w:rsidRPr="00B65A4A">
              <w:rPr>
                <w:i/>
                <w:color w:val="000000" w:themeColor="text1"/>
                <w:sz w:val="20"/>
                <w:szCs w:val="20"/>
              </w:rPr>
              <w:t>1</w:t>
            </w:r>
            <w:r w:rsidR="0067210E" w:rsidRPr="00B65A4A">
              <w:rPr>
                <w:i/>
                <w:color w:val="000000" w:themeColor="text1"/>
                <w:sz w:val="20"/>
                <w:szCs w:val="20"/>
              </w:rPr>
              <w:t>10</w:t>
            </w:r>
            <w:r w:rsidRPr="00B65A4A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B65A4A">
              <w:rPr>
                <w:i/>
                <w:sz w:val="20"/>
                <w:szCs w:val="20"/>
              </w:rPr>
              <w:t>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.1.15.6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503162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Потребление насыщенного пара – не более </w:t>
            </w:r>
            <w:r w:rsidR="00503162" w:rsidRPr="00B65A4A">
              <w:rPr>
                <w:i/>
                <w:sz w:val="20"/>
                <w:szCs w:val="20"/>
              </w:rPr>
              <w:t>101</w:t>
            </w:r>
            <w:r w:rsidRPr="00B65A4A">
              <w:rPr>
                <w:i/>
                <w:sz w:val="20"/>
                <w:szCs w:val="20"/>
              </w:rPr>
              <w:t xml:space="preserve"> кг/час, давление не более 0,4 Мпа.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67210E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Потребление </w:t>
            </w:r>
            <w:proofErr w:type="spellStart"/>
            <w:r w:rsidRPr="00B65A4A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B65A4A">
              <w:rPr>
                <w:i/>
                <w:sz w:val="20"/>
                <w:szCs w:val="20"/>
              </w:rPr>
              <w:t xml:space="preserve"> воды – не более </w:t>
            </w:r>
            <w:r w:rsidR="0067210E" w:rsidRPr="00B65A4A">
              <w:rPr>
                <w:i/>
                <w:sz w:val="20"/>
                <w:szCs w:val="20"/>
              </w:rPr>
              <w:t>7</w:t>
            </w:r>
            <w:r w:rsidRPr="00B65A4A">
              <w:rPr>
                <w:i/>
                <w:sz w:val="20"/>
                <w:szCs w:val="20"/>
              </w:rPr>
              <w:t>м³/час, температура 6-12ºС.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Процесс осушения входящего воздуха должен постоянно управляться PLC</w:t>
            </w:r>
            <w:r>
              <w:rPr>
                <w:i/>
                <w:sz w:val="20"/>
                <w:szCs w:val="20"/>
              </w:rPr>
              <w:t xml:space="preserve"> с отображ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7.1.15.10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Порты для проверки фильтров H</w:t>
            </w:r>
            <w:r w:rsidRPr="0055560C">
              <w:rPr>
                <w:i/>
                <w:sz w:val="20"/>
                <w:szCs w:val="20"/>
              </w:rPr>
              <w:t xml:space="preserve">13 на целостность и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55560C">
              <w:rPr>
                <w:i/>
                <w:sz w:val="20"/>
                <w:szCs w:val="20"/>
              </w:rPr>
              <w:t>герметичность</w:t>
            </w:r>
            <w:r>
              <w:rPr>
                <w:i/>
                <w:sz w:val="20"/>
                <w:szCs w:val="20"/>
              </w:rPr>
              <w:t>,</w:t>
            </w:r>
            <w:r w:rsidRPr="0055560C">
              <w:rPr>
                <w:i/>
                <w:sz w:val="20"/>
                <w:szCs w:val="20"/>
              </w:rPr>
              <w:t xml:space="preserve"> либо </w:t>
            </w:r>
            <w:r>
              <w:rPr>
                <w:i/>
                <w:sz w:val="20"/>
                <w:szCs w:val="20"/>
              </w:rPr>
              <w:t xml:space="preserve">наличие системы контроля фильтрации на утечку (проскок) частиц.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2"/>
              <w:ind w:left="147"/>
            </w:pPr>
            <w:bookmarkStart w:id="22" w:name="_Toc96550995"/>
            <w:r>
              <w:t xml:space="preserve">7. 2  </w:t>
            </w:r>
            <w:r w:rsidRPr="001A5012">
              <w:rPr>
                <w:i/>
              </w:rPr>
              <w:t>Блок фильтрации вытяжного воздуха</w:t>
            </w:r>
            <w:bookmarkEnd w:id="22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поставки </w:t>
            </w:r>
            <w:r w:rsidRPr="003C5F19">
              <w:rPr>
                <w:i/>
                <w:sz w:val="20"/>
                <w:szCs w:val="20"/>
              </w:rPr>
              <w:t>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>
              <w:rPr>
                <w:i/>
                <w:sz w:val="20"/>
                <w:szCs w:val="20"/>
              </w:rPr>
              <w:t>включить</w:t>
            </w:r>
            <w:r w:rsidRPr="003C5F19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секции </w:t>
            </w:r>
            <w:r w:rsidRPr="00210A8B">
              <w:rPr>
                <w:i/>
                <w:sz w:val="20"/>
                <w:szCs w:val="20"/>
              </w:rPr>
              <w:t xml:space="preserve"> фильтра не ниже H13;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рийного отсечного клапана;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системы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</w:t>
            </w:r>
            <w:r w:rsidRPr="0098749B">
              <w:rPr>
                <w:i/>
                <w:sz w:val="20"/>
                <w:szCs w:val="20"/>
              </w:rPr>
              <w:t>вытяжного воздуха и выводом</w:t>
            </w:r>
            <w:r w:rsidRPr="00210A8B">
              <w:rPr>
                <w:i/>
                <w:sz w:val="20"/>
                <w:szCs w:val="20"/>
              </w:rPr>
              <w:t xml:space="preserve"> информации на PLC;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 </w:t>
            </w:r>
            <w:r w:rsidRPr="003C5F19">
              <w:rPr>
                <w:i/>
                <w:sz w:val="20"/>
                <w:szCs w:val="20"/>
              </w:rPr>
              <w:t xml:space="preserve"> 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 w:rsidRPr="00210A8B">
              <w:rPr>
                <w:i/>
                <w:sz w:val="20"/>
                <w:szCs w:val="20"/>
              </w:rPr>
              <w:t>(используемой при сушке оборудования после мойки).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3" w:name="_Toc96550996"/>
            <w:r w:rsidRPr="00D85264">
              <w:t xml:space="preserve">7.3 </w:t>
            </w:r>
            <w:r w:rsidRPr="00D85264">
              <w:rPr>
                <w:i/>
              </w:rPr>
              <w:t>Центробежный вытяжной вентилятор</w:t>
            </w:r>
            <w:bookmarkEnd w:id="23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7.3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proofErr w:type="gramStart"/>
            <w:r w:rsidRPr="0098749B">
              <w:rPr>
                <w:i/>
                <w:sz w:val="20"/>
                <w:szCs w:val="20"/>
              </w:rPr>
              <w:t>Оснащен</w:t>
            </w:r>
            <w:proofErr w:type="gramEnd"/>
            <w:r w:rsidRPr="0098749B">
              <w:rPr>
                <w:i/>
                <w:sz w:val="20"/>
                <w:szCs w:val="20"/>
              </w:rPr>
              <w:t xml:space="preserve"> частотным инвертером, смонтирован на раме, снабженной </w:t>
            </w:r>
            <w:proofErr w:type="spellStart"/>
            <w:r w:rsidRPr="0098749B">
              <w:rPr>
                <w:i/>
                <w:sz w:val="20"/>
                <w:szCs w:val="20"/>
              </w:rPr>
              <w:t>виброопорами</w:t>
            </w:r>
            <w:proofErr w:type="spellEnd"/>
            <w:r w:rsidRPr="0098749B">
              <w:rPr>
                <w:i/>
                <w:sz w:val="20"/>
                <w:szCs w:val="20"/>
              </w:rPr>
              <w:t>, оборудован контрольным люком и дренажным отверстием. Разрежение должно  постоя</w:t>
            </w:r>
            <w:r w:rsidRPr="0098749B">
              <w:rPr>
                <w:i/>
                <w:sz w:val="20"/>
                <w:szCs w:val="20"/>
              </w:rPr>
              <w:t>н</w:t>
            </w:r>
            <w:r w:rsidRPr="0098749B">
              <w:rPr>
                <w:i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503162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Производительность центробежного вытяжного вентилятора не менее </w:t>
            </w:r>
            <w:r w:rsidR="00503162" w:rsidRPr="00B65A4A">
              <w:rPr>
                <w:i/>
                <w:color w:val="000000" w:themeColor="text1"/>
                <w:sz w:val="20"/>
                <w:szCs w:val="20"/>
              </w:rPr>
              <w:t>1800</w:t>
            </w:r>
            <w:r w:rsidRPr="00B65A4A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65A4A">
              <w:rPr>
                <w:i/>
                <w:sz w:val="20"/>
                <w:szCs w:val="20"/>
              </w:rPr>
              <w:t>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67210E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Электрическая мощность центробежного вытяжного вентилятора не менее </w:t>
            </w:r>
            <w:r w:rsidR="0067210E" w:rsidRPr="00B65A4A">
              <w:rPr>
                <w:i/>
                <w:sz w:val="20"/>
                <w:szCs w:val="20"/>
              </w:rPr>
              <w:t>15</w:t>
            </w:r>
            <w:r w:rsidRPr="00B65A4A">
              <w:rPr>
                <w:i/>
                <w:sz w:val="20"/>
                <w:szCs w:val="20"/>
              </w:rPr>
              <w:t xml:space="preserve"> кВт, 380</w:t>
            </w:r>
            <w:proofErr w:type="gramStart"/>
            <w:r w:rsidRPr="00B65A4A">
              <w:rPr>
                <w:i/>
                <w:sz w:val="20"/>
                <w:szCs w:val="20"/>
              </w:rPr>
              <w:t xml:space="preserve"> В</w:t>
            </w:r>
            <w:proofErr w:type="gramEnd"/>
            <w:r w:rsidRPr="00B65A4A">
              <w:rPr>
                <w:i/>
                <w:sz w:val="20"/>
                <w:szCs w:val="20"/>
              </w:rPr>
              <w:t>, 50 Гц.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4" w:name="_Toc96550997"/>
            <w:r w:rsidRPr="00D85264">
              <w:t xml:space="preserve">7.4 </w:t>
            </w:r>
            <w:r w:rsidRPr="00D85264">
              <w:rPr>
                <w:i/>
              </w:rPr>
              <w:t>Перистальтический насос</w:t>
            </w:r>
            <w:bookmarkEnd w:id="24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 w:rsidRPr="00210A8B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98749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насоса монтируется в технической зоне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D9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</w:t>
            </w:r>
            <w:r>
              <w:rPr>
                <w:i/>
                <w:sz w:val="20"/>
                <w:szCs w:val="20"/>
              </w:rPr>
              <w:t xml:space="preserve">дительность </w:t>
            </w:r>
            <w:r w:rsidRPr="00B65A4A">
              <w:rPr>
                <w:i/>
                <w:sz w:val="20"/>
                <w:szCs w:val="20"/>
              </w:rPr>
              <w:t>– от 100 мл/мин до 6000 мл/мин.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суши</w:t>
            </w:r>
            <w:r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 xml:space="preserve"> с </w:t>
            </w:r>
            <w:proofErr w:type="spellStart"/>
            <w:r>
              <w:rPr>
                <w:i/>
                <w:sz w:val="20"/>
                <w:szCs w:val="20"/>
              </w:rPr>
              <w:t>псевдоожиженн</w:t>
            </w:r>
            <w:r w:rsidR="00CF0395">
              <w:rPr>
                <w:i/>
                <w:sz w:val="20"/>
                <w:szCs w:val="20"/>
              </w:rPr>
              <w:t>ы</w:t>
            </w:r>
            <w:r>
              <w:rPr>
                <w:i/>
                <w:sz w:val="20"/>
                <w:szCs w:val="20"/>
              </w:rPr>
              <w:t>м</w:t>
            </w:r>
            <w:proofErr w:type="spellEnd"/>
            <w:r>
              <w:rPr>
                <w:i/>
                <w:sz w:val="20"/>
                <w:szCs w:val="20"/>
              </w:rPr>
              <w:t xml:space="preserve"> слое</w:t>
            </w:r>
            <w:r w:rsidR="00CF0395">
              <w:rPr>
                <w:i/>
                <w:sz w:val="20"/>
                <w:szCs w:val="20"/>
              </w:rPr>
              <w:t>м</w:t>
            </w:r>
            <w:r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>с возможностью создания рецепта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распыл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10724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  <w:r w:rsidRPr="00310724">
              <w:rPr>
                <w:sz w:val="16"/>
                <w:szCs w:val="16"/>
              </w:rPr>
              <w:t>Диаметром 9,6/16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F727BC" w:rsidRDefault="00F90450" w:rsidP="00F90450">
            <w:pPr>
              <w:pStyle w:val="2"/>
              <w:ind w:left="147"/>
            </w:pPr>
            <w:bookmarkStart w:id="25" w:name="_Toc96550998"/>
            <w:r>
              <w:t xml:space="preserve">7.5 </w:t>
            </w:r>
            <w:r w:rsidRPr="001A5012">
              <w:rPr>
                <w:i/>
              </w:rPr>
              <w:t>Электрический и пневматический шкаф</w:t>
            </w:r>
            <w:bookmarkEnd w:id="25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B65A4A" w:rsidRDefault="00F90450" w:rsidP="00902165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65A4A">
              <w:rPr>
                <w:rFonts w:ascii="Arial" w:hAnsi="Arial" w:cs="Arial"/>
                <w:i/>
                <w:sz w:val="20"/>
                <w:szCs w:val="20"/>
              </w:rPr>
              <w:t xml:space="preserve">Электрическая мощность – не более </w:t>
            </w:r>
            <w:r w:rsidR="00902165" w:rsidRPr="00B65A4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27</w:t>
            </w:r>
            <w:r w:rsidRPr="00B65A4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кВт</w:t>
            </w:r>
            <w:r w:rsidRPr="00B65A4A">
              <w:rPr>
                <w:rFonts w:ascii="Arial" w:hAnsi="Arial" w:cs="Arial"/>
                <w:i/>
                <w:sz w:val="20"/>
                <w:szCs w:val="20"/>
              </w:rPr>
              <w:t>, 380</w:t>
            </w:r>
            <w:proofErr w:type="gramStart"/>
            <w:r w:rsidRPr="00B65A4A">
              <w:rPr>
                <w:rFonts w:ascii="Arial" w:hAnsi="Arial" w:cs="Arial"/>
                <w:i/>
                <w:sz w:val="20"/>
                <w:szCs w:val="20"/>
              </w:rPr>
              <w:t xml:space="preserve"> В</w:t>
            </w:r>
            <w:proofErr w:type="gramEnd"/>
            <w:r w:rsidRPr="00B65A4A">
              <w:rPr>
                <w:rFonts w:ascii="Arial" w:hAnsi="Arial" w:cs="Arial"/>
                <w:i/>
                <w:sz w:val="20"/>
                <w:szCs w:val="20"/>
              </w:rPr>
              <w:t>, 3ф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503162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B65A4A" w:rsidRDefault="00F90450" w:rsidP="00902165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65A4A">
              <w:rPr>
                <w:rFonts w:ascii="Arial" w:hAnsi="Arial" w:cs="Arial"/>
                <w:i/>
                <w:sz w:val="20"/>
                <w:szCs w:val="20"/>
              </w:rPr>
              <w:t xml:space="preserve">Сжатый воздух – соединения (BSP) </w:t>
            </w:r>
            <w:r w:rsidRPr="00B65A4A">
              <w:rPr>
                <w:rFonts w:ascii="Cambria Math" w:hAnsi="Cambria Math" w:cs="Cambria Math"/>
                <w:i/>
                <w:sz w:val="20"/>
                <w:szCs w:val="20"/>
              </w:rPr>
              <w:t>∅</w:t>
            </w:r>
            <w:r w:rsidRPr="00B65A4A">
              <w:rPr>
                <w:rFonts w:ascii="Arial" w:hAnsi="Arial" w:cs="Arial"/>
                <w:i/>
                <w:sz w:val="20"/>
                <w:szCs w:val="20"/>
              </w:rPr>
              <w:t xml:space="preserve"> ¾», не более </w:t>
            </w:r>
            <w:r w:rsidR="00902165" w:rsidRPr="00B65A4A">
              <w:rPr>
                <w:rFonts w:ascii="Arial" w:hAnsi="Arial" w:cs="Arial"/>
                <w:i/>
                <w:sz w:val="20"/>
                <w:szCs w:val="20"/>
              </w:rPr>
              <w:t>126</w:t>
            </w:r>
            <w:r w:rsidRPr="00B65A4A">
              <w:rPr>
                <w:rFonts w:ascii="Arial" w:hAnsi="Arial" w:cs="Arial"/>
                <w:i/>
                <w:sz w:val="20"/>
                <w:szCs w:val="20"/>
              </w:rPr>
              <w:t xml:space="preserve"> нм3/час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503162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F727BC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Сжатый </w:t>
            </w:r>
            <w:proofErr w:type="gramStart"/>
            <w:r w:rsidRPr="00F727BC">
              <w:rPr>
                <w:rFonts w:ascii="Arial" w:hAnsi="Arial" w:cs="Arial"/>
                <w:i/>
                <w:sz w:val="20"/>
                <w:szCs w:val="20"/>
              </w:rPr>
              <w:t>воздух</w:t>
            </w:r>
            <w:proofErr w:type="gram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контактирующий с продуктом должен пройти финишную фильтрацию фильтрами.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>Фильтр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- абсолютный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фильтр PALL тип </w:t>
            </w:r>
            <w:proofErr w:type="spellStart"/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PFA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Sterile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Air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или аналог.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37991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</w:pPr>
            <w:bookmarkStart w:id="26" w:name="_Toc96550999"/>
            <w:r>
              <w:t xml:space="preserve">7.6 </w:t>
            </w:r>
            <w:r w:rsidRPr="001A5012">
              <w:rPr>
                <w:i/>
              </w:rPr>
              <w:t>Панель оператора</w:t>
            </w:r>
            <w:bookmarkEnd w:id="26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Управление сушилкой-</w:t>
            </w:r>
            <w:proofErr w:type="spellStart"/>
            <w:r>
              <w:rPr>
                <w:i/>
                <w:sz w:val="20"/>
                <w:szCs w:val="20"/>
              </w:rPr>
              <w:t>гранулятором</w:t>
            </w:r>
            <w:proofErr w:type="spellEnd"/>
            <w:r>
              <w:rPr>
                <w:i/>
                <w:sz w:val="20"/>
                <w:szCs w:val="20"/>
              </w:rPr>
              <w:t xml:space="preserve">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0A3FE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посредством панели опер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тора.</w:t>
            </w:r>
            <w:r w:rsidRPr="0098749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нели оператора.</w:t>
            </w:r>
            <w:r>
              <w:rPr>
                <w:i/>
                <w:sz w:val="20"/>
                <w:szCs w:val="20"/>
              </w:rPr>
              <w:t xml:space="preserve">   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отображение текущего состояния процесса и контроль основных его параметров: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входе,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210A8B"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сушилки-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2"/>
              <w:ind w:left="147"/>
              <w:rPr>
                <w:szCs w:val="20"/>
              </w:rPr>
            </w:pPr>
            <w:bookmarkStart w:id="27" w:name="_Toc96551000"/>
            <w:r>
              <w:rPr>
                <w:rFonts w:cs="Arial"/>
                <w:szCs w:val="20"/>
              </w:rPr>
              <w:t>7.7</w:t>
            </w:r>
            <w:r>
              <w:rPr>
                <w:szCs w:val="20"/>
              </w:rPr>
              <w:t xml:space="preserve"> </w:t>
            </w:r>
            <w:r w:rsidRPr="001A5012">
              <w:rPr>
                <w:i/>
                <w:szCs w:val="20"/>
              </w:rPr>
              <w:t xml:space="preserve">Общие требования </w:t>
            </w:r>
            <w:proofErr w:type="spellStart"/>
            <w:proofErr w:type="gramStart"/>
            <w:r w:rsidRPr="001A5012">
              <w:rPr>
                <w:i/>
                <w:szCs w:val="20"/>
              </w:rPr>
              <w:t>требования</w:t>
            </w:r>
            <w:proofErr w:type="spellEnd"/>
            <w:proofErr w:type="gramEnd"/>
            <w:r w:rsidRPr="001A5012">
              <w:rPr>
                <w:i/>
                <w:szCs w:val="20"/>
              </w:rPr>
              <w:t xml:space="preserve"> к</w:t>
            </w:r>
            <w:r w:rsidRPr="001A5012">
              <w:rPr>
                <w:i/>
              </w:rPr>
              <w:t xml:space="preserve"> сушилке </w:t>
            </w:r>
            <w:proofErr w:type="spellStart"/>
            <w:r w:rsidRPr="001A5012">
              <w:rPr>
                <w:i/>
              </w:rPr>
              <w:t>гранулятору</w:t>
            </w:r>
            <w:proofErr w:type="spellEnd"/>
            <w:r w:rsidRPr="001A5012">
              <w:rPr>
                <w:i/>
              </w:rPr>
              <w:t xml:space="preserve"> с </w:t>
            </w:r>
            <w:proofErr w:type="spellStart"/>
            <w:r w:rsidRPr="001A5012">
              <w:rPr>
                <w:i/>
              </w:rPr>
              <w:t>псевдоожиженным</w:t>
            </w:r>
            <w:proofErr w:type="spellEnd"/>
            <w:r w:rsidRPr="001A5012">
              <w:rPr>
                <w:i/>
              </w:rPr>
              <w:t xml:space="preserve"> слоем</w:t>
            </w:r>
            <w:bookmarkEnd w:id="27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90216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 xml:space="preserve">Рабочая загрузка – до </w:t>
            </w:r>
            <w:r w:rsidR="00902165" w:rsidRPr="00B65A4A">
              <w:rPr>
                <w:i/>
                <w:sz w:val="20"/>
                <w:szCs w:val="20"/>
              </w:rPr>
              <w:t>100</w:t>
            </w:r>
            <w:r w:rsidRPr="00B65A4A">
              <w:rPr>
                <w:i/>
                <w:sz w:val="20"/>
                <w:szCs w:val="20"/>
              </w:rPr>
              <w:t xml:space="preserve"> кг (насыпной вес 0,</w:t>
            </w:r>
            <w:r w:rsidR="00902165" w:rsidRPr="00B65A4A">
              <w:rPr>
                <w:i/>
                <w:sz w:val="20"/>
                <w:szCs w:val="20"/>
              </w:rPr>
              <w:t>45</w:t>
            </w:r>
            <w:r w:rsidRPr="00B65A4A">
              <w:rPr>
                <w:i/>
                <w:sz w:val="20"/>
                <w:szCs w:val="20"/>
              </w:rPr>
              <w:t xml:space="preserve"> кг/л).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B65A4A" w:rsidRDefault="00F90450" w:rsidP="00F83BDB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65A4A">
              <w:rPr>
                <w:i/>
                <w:sz w:val="20"/>
                <w:szCs w:val="20"/>
              </w:rPr>
              <w:t>Габаритные размеры (Д×</w:t>
            </w:r>
            <w:proofErr w:type="gramStart"/>
            <w:r w:rsidRPr="00B65A4A">
              <w:rPr>
                <w:i/>
                <w:sz w:val="20"/>
                <w:szCs w:val="20"/>
              </w:rPr>
              <w:t>Ш</w:t>
            </w:r>
            <w:proofErr w:type="gramEnd"/>
            <w:r w:rsidRPr="00B65A4A">
              <w:rPr>
                <w:i/>
                <w:sz w:val="20"/>
                <w:szCs w:val="20"/>
              </w:rPr>
              <w:t xml:space="preserve">×В) – не более </w:t>
            </w:r>
            <w:r w:rsidR="00F83BDB" w:rsidRPr="00B65A4A">
              <w:rPr>
                <w:i/>
                <w:sz w:val="20"/>
                <w:szCs w:val="20"/>
              </w:rPr>
              <w:t>2000×2000×</w:t>
            </w:r>
            <w:r w:rsidRPr="00B65A4A">
              <w:rPr>
                <w:i/>
                <w:sz w:val="20"/>
                <w:szCs w:val="20"/>
              </w:rPr>
              <w:t>4</w:t>
            </w:r>
            <w:r w:rsidR="00F83BDB" w:rsidRPr="00B65A4A">
              <w:rPr>
                <w:i/>
                <w:sz w:val="20"/>
                <w:szCs w:val="20"/>
              </w:rPr>
              <w:t>0</w:t>
            </w:r>
            <w:r w:rsidRPr="00B65A4A">
              <w:rPr>
                <w:i/>
                <w:sz w:val="20"/>
                <w:szCs w:val="20"/>
              </w:rPr>
              <w:t>00 мм.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E067A" w:rsidRDefault="00F90450" w:rsidP="00F90450">
            <w:pPr>
              <w:ind w:left="5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6B2C60">
              <w:rPr>
                <w:i/>
                <w:sz w:val="20"/>
                <w:szCs w:val="20"/>
              </w:rPr>
              <w:t>о</w:t>
            </w:r>
            <w:r w:rsidRPr="006B2C60">
              <w:rPr>
                <w:i/>
                <w:sz w:val="20"/>
                <w:szCs w:val="20"/>
              </w:rPr>
              <w:t xml:space="preserve">коскоростного </w:t>
            </w:r>
            <w:proofErr w:type="spellStart"/>
            <w:r w:rsidRPr="006B2C60">
              <w:rPr>
                <w:i/>
                <w:sz w:val="20"/>
                <w:szCs w:val="20"/>
              </w:rPr>
              <w:t>миксерва-гранулятора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камеры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создания разряжения в рабочей камере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.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>Выгрузка продукта из высокоскоростного миксера-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</w:t>
            </w:r>
            <w:r w:rsidRPr="006B2C60">
              <w:rPr>
                <w:i/>
                <w:sz w:val="20"/>
                <w:szCs w:val="20"/>
              </w:rPr>
              <w:t>а</w:t>
            </w:r>
            <w:r w:rsidRPr="006B2C60">
              <w:rPr>
                <w:i/>
                <w:sz w:val="20"/>
                <w:szCs w:val="20"/>
              </w:rPr>
              <w:t>меры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58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7698D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Подача связующего раствора через форсунку </w:t>
            </w:r>
            <w:r w:rsidRPr="00DD0D5C">
              <w:rPr>
                <w:i/>
                <w:sz w:val="20"/>
                <w:szCs w:val="20"/>
              </w:rPr>
              <w:t>с воздушным распылом</w:t>
            </w:r>
            <w:r w:rsidRPr="00210A8B">
              <w:rPr>
                <w:i/>
                <w:sz w:val="20"/>
                <w:szCs w:val="20"/>
              </w:rPr>
              <w:t xml:space="preserve"> сверху (верхний ра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пыл). </w:t>
            </w:r>
            <w:r>
              <w:rPr>
                <w:i/>
                <w:sz w:val="20"/>
                <w:szCs w:val="20"/>
              </w:rPr>
              <w:t>Расход</w:t>
            </w:r>
            <w:r w:rsidRPr="00210A8B">
              <w:rPr>
                <w:i/>
                <w:sz w:val="20"/>
                <w:szCs w:val="20"/>
              </w:rPr>
              <w:t xml:space="preserve"> связующего раствора управляется с помощью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D0D5C">
              <w:rPr>
                <w:i/>
                <w:sz w:val="20"/>
                <w:szCs w:val="20"/>
              </w:rPr>
              <w:t xml:space="preserve">Система </w:t>
            </w:r>
            <w:r>
              <w:rPr>
                <w:i/>
                <w:sz w:val="20"/>
                <w:szCs w:val="20"/>
              </w:rPr>
              <w:t xml:space="preserve"> тканевых фильтров </w:t>
            </w:r>
            <w:r w:rsidRPr="00DD0D5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расположена в верхней части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расширительной камеры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оборудования.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Тип фильтра – тканевый патронный </w:t>
            </w:r>
            <w:r w:rsidRPr="00A85775">
              <w:rPr>
                <w:i/>
                <w:sz w:val="20"/>
                <w:szCs w:val="20"/>
              </w:rPr>
              <w:t>(из полиэстера с основой из нержавеющей стали)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7.7.7</w:t>
            </w:r>
          </w:p>
        </w:tc>
        <w:tc>
          <w:tcPr>
            <w:tcW w:w="9064" w:type="dxa"/>
            <w:gridSpan w:val="4"/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AB3C9B">
              <w:rPr>
                <w:i/>
                <w:sz w:val="20"/>
                <w:szCs w:val="20"/>
              </w:rPr>
              <w:t>е</w:t>
            </w:r>
            <w:r w:rsidRPr="00AB3C9B">
              <w:rPr>
                <w:i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7.7.8</w:t>
            </w:r>
          </w:p>
        </w:tc>
        <w:tc>
          <w:tcPr>
            <w:tcW w:w="9064" w:type="dxa"/>
            <w:gridSpan w:val="4"/>
            <w:tcBorders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AB3C9B">
              <w:rPr>
                <w:i/>
                <w:sz w:val="20"/>
                <w:szCs w:val="20"/>
                <w:lang w:val="en-US"/>
              </w:rPr>
              <w:t>PLC</w:t>
            </w:r>
            <w:r w:rsidRPr="00AB3C9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Подача воздуха</w:t>
            </w:r>
            <w:r w:rsidRPr="00210A8B">
              <w:rPr>
                <w:i/>
                <w:sz w:val="20"/>
                <w:szCs w:val="20"/>
              </w:rPr>
              <w:t xml:space="preserve"> постоянным </w:t>
            </w:r>
            <w:proofErr w:type="gramStart"/>
            <w:r w:rsidRPr="00210A8B">
              <w:rPr>
                <w:i/>
                <w:sz w:val="20"/>
                <w:szCs w:val="20"/>
              </w:rPr>
              <w:t>потоком</w:t>
            </w:r>
            <w:proofErr w:type="gramEnd"/>
            <w:r>
              <w:rPr>
                <w:i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установка должна быть выполнена так, чтобы оператор мог ос</w:t>
            </w:r>
            <w:r w:rsidRPr="00210A8B"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ществлять замену</w:t>
            </w:r>
            <w:r>
              <w:rPr>
                <w:i/>
                <w:sz w:val="20"/>
                <w:szCs w:val="20"/>
              </w:rPr>
              <w:t xml:space="preserve">  тканевых </w:t>
            </w:r>
            <w:r w:rsidRPr="00210A8B">
              <w:rPr>
                <w:i/>
                <w:sz w:val="20"/>
                <w:szCs w:val="20"/>
              </w:rPr>
              <w:t xml:space="preserve"> патронных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фильтров и обслуживать приспособления ра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пыла, </w:t>
            </w:r>
            <w:r>
              <w:rPr>
                <w:i/>
                <w:sz w:val="20"/>
                <w:szCs w:val="20"/>
              </w:rPr>
              <w:t>находясь возле оборудования без использования дополнительных приспособлений.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Тканевые п</w:t>
            </w:r>
            <w:r w:rsidRPr="00AB3C9B">
              <w:rPr>
                <w:i/>
                <w:sz w:val="20"/>
                <w:szCs w:val="20"/>
              </w:rPr>
              <w:t>атронные фи</w:t>
            </w:r>
            <w:r>
              <w:rPr>
                <w:i/>
                <w:sz w:val="20"/>
                <w:szCs w:val="20"/>
              </w:rPr>
              <w:t>льтра устанавливаются в разделительный диск</w:t>
            </w:r>
            <w:r w:rsidRPr="00AB3C9B">
              <w:rPr>
                <w:i/>
                <w:sz w:val="20"/>
                <w:szCs w:val="20"/>
              </w:rPr>
              <w:t xml:space="preserve"> расширител</w:t>
            </w:r>
            <w:r w:rsidRPr="00AB3C9B">
              <w:rPr>
                <w:i/>
                <w:sz w:val="20"/>
                <w:szCs w:val="20"/>
              </w:rPr>
              <w:t>ь</w:t>
            </w:r>
            <w:r w:rsidRPr="00AB3C9B">
              <w:rPr>
                <w:i/>
                <w:sz w:val="20"/>
                <w:szCs w:val="20"/>
              </w:rPr>
              <w:t xml:space="preserve">ной камеры без применения инструмента. </w:t>
            </w:r>
            <w:r>
              <w:rPr>
                <w:i/>
                <w:sz w:val="20"/>
                <w:szCs w:val="20"/>
              </w:rPr>
              <w:t>Разделительный диск  приварен</w:t>
            </w:r>
            <w:r w:rsidRPr="00AB3C9B">
              <w:rPr>
                <w:i/>
                <w:sz w:val="20"/>
                <w:szCs w:val="20"/>
              </w:rPr>
              <w:t xml:space="preserve"> к обечайке расширительной камеры.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A73CE5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Очистка  фильтров </w:t>
            </w:r>
            <w:r w:rsidRPr="00A85775">
              <w:rPr>
                <w:i/>
                <w:sz w:val="20"/>
                <w:szCs w:val="20"/>
              </w:rPr>
              <w:t xml:space="preserve"> в процессе работы</w:t>
            </w:r>
            <w:r>
              <w:rPr>
                <w:i/>
                <w:sz w:val="20"/>
                <w:szCs w:val="20"/>
              </w:rPr>
              <w:t xml:space="preserve"> в автоматическом режиме 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 xml:space="preserve"> осуществляется сжатым воздухом (количество импульсов</w:t>
            </w:r>
            <w:r w:rsidR="00CF0395" w:rsidRPr="00210A8B">
              <w:rPr>
                <w:i/>
                <w:sz w:val="20"/>
                <w:szCs w:val="20"/>
              </w:rPr>
              <w:t xml:space="preserve"> зада</w:t>
            </w:r>
            <w:r w:rsidR="00CF0395">
              <w:rPr>
                <w:i/>
                <w:sz w:val="20"/>
                <w:szCs w:val="20"/>
              </w:rPr>
              <w:t xml:space="preserve">ётся на панели оператора и управляется </w:t>
            </w:r>
            <w:r w:rsidR="00CF0395">
              <w:rPr>
                <w:i/>
                <w:sz w:val="20"/>
                <w:szCs w:val="20"/>
                <w:lang w:val="en-US"/>
              </w:rPr>
              <w:t>PLC</w:t>
            </w:r>
            <w:r w:rsidR="00CF0395">
              <w:rPr>
                <w:i/>
                <w:sz w:val="20"/>
                <w:szCs w:val="20"/>
              </w:rPr>
              <w:t>)</w:t>
            </w:r>
            <w:r w:rsidR="00CF0395" w:rsidRPr="00A85775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для поддержания постоянного давления внутри</w:t>
            </w:r>
            <w:r w:rsidR="00CF0395">
              <w:rPr>
                <w:i/>
                <w:sz w:val="20"/>
                <w:szCs w:val="20"/>
              </w:rPr>
              <w:t xml:space="preserve"> ра</w:t>
            </w:r>
            <w:r w:rsidR="00A73CE5">
              <w:rPr>
                <w:i/>
                <w:sz w:val="20"/>
                <w:szCs w:val="20"/>
              </w:rPr>
              <w:t>сширительной</w:t>
            </w:r>
            <w:r w:rsidR="00CF0395">
              <w:rPr>
                <w:i/>
                <w:sz w:val="20"/>
                <w:szCs w:val="20"/>
              </w:rPr>
              <w:t xml:space="preserve"> камеры сушилки </w:t>
            </w:r>
            <w:r w:rsidRPr="00A85775">
              <w:rPr>
                <w:i/>
                <w:sz w:val="20"/>
                <w:szCs w:val="20"/>
              </w:rPr>
              <w:t xml:space="preserve"> не прерывая процесса. 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 xml:space="preserve">Контроль целостности и загрязнения </w:t>
            </w:r>
            <w:r>
              <w:rPr>
                <w:i/>
                <w:sz w:val="20"/>
                <w:szCs w:val="20"/>
              </w:rPr>
              <w:t xml:space="preserve"> тканевых патронных</w:t>
            </w:r>
            <w:r w:rsidRPr="00AB3C9B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фильтров.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3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Установка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r w:rsidRPr="00AB3C9B">
              <w:rPr>
                <w:i/>
                <w:sz w:val="20"/>
                <w:szCs w:val="20"/>
              </w:rPr>
              <w:t xml:space="preserve"> спроектированная дл</w:t>
            </w:r>
            <w:r>
              <w:rPr>
                <w:i/>
                <w:sz w:val="20"/>
                <w:szCs w:val="20"/>
              </w:rPr>
              <w:t>я работы под давлением до 0,3 МП</w:t>
            </w:r>
            <w:r w:rsidRPr="00AB3C9B">
              <w:rPr>
                <w:i/>
                <w:sz w:val="20"/>
                <w:szCs w:val="20"/>
              </w:rPr>
              <w:t xml:space="preserve">а включительно.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427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снащен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быстродействующими предохранительными заслонками в случае взрыва.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615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Pr="00662AF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Расположение аварийного воздуховода – </w:t>
            </w:r>
            <w:r>
              <w:rPr>
                <w:i/>
                <w:sz w:val="20"/>
                <w:szCs w:val="20"/>
              </w:rPr>
              <w:t>горизонтальное</w:t>
            </w:r>
            <w:r w:rsidRPr="00210A8B">
              <w:rPr>
                <w:i/>
                <w:sz w:val="20"/>
                <w:szCs w:val="20"/>
              </w:rPr>
              <w:t xml:space="preserve">. </w:t>
            </w:r>
            <w:r w:rsidRPr="00662AF1"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>ащитная сетка/заглушка на выходе в атмосферу.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2470B">
        <w:tblPrEx>
          <w:tblBorders>
            <w:bottom w:val="single" w:sz="4" w:space="0" w:color="000000"/>
          </w:tblBorders>
        </w:tblPrEx>
        <w:trPr>
          <w:trHeight w:val="641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7.7.16</w:t>
            </w:r>
          </w:p>
        </w:tc>
        <w:tc>
          <w:tcPr>
            <w:tcW w:w="9064" w:type="dxa"/>
            <w:gridSpan w:val="4"/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A85775">
              <w:rPr>
                <w:i/>
                <w:sz w:val="20"/>
                <w:szCs w:val="20"/>
              </w:rPr>
              <w:t>редохранительн</w:t>
            </w:r>
            <w:r>
              <w:rPr>
                <w:i/>
                <w:sz w:val="20"/>
                <w:szCs w:val="20"/>
              </w:rPr>
              <w:t>ая</w:t>
            </w:r>
            <w:r w:rsidRPr="00A85775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A85775">
              <w:rPr>
                <w:i/>
                <w:sz w:val="20"/>
                <w:szCs w:val="20"/>
              </w:rPr>
              <w:t xml:space="preserve"> перед аварийным воздуховодом</w:t>
            </w:r>
            <w:r>
              <w:rPr>
                <w:i/>
                <w:sz w:val="20"/>
                <w:szCs w:val="20"/>
              </w:rPr>
              <w:t xml:space="preserve"> с контролем целостности мембраны.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7.7.17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Окно</w:t>
            </w:r>
            <w:r w:rsidRPr="00210A8B">
              <w:rPr>
                <w:i/>
                <w:sz w:val="20"/>
                <w:szCs w:val="20"/>
              </w:rPr>
              <w:t xml:space="preserve"> наблюдения и устройст</w:t>
            </w:r>
            <w:r>
              <w:rPr>
                <w:i/>
                <w:sz w:val="20"/>
                <w:szCs w:val="20"/>
              </w:rPr>
              <w:t>во</w:t>
            </w:r>
            <w:r w:rsidRPr="00210A8B">
              <w:rPr>
                <w:i/>
                <w:sz w:val="20"/>
                <w:szCs w:val="20"/>
              </w:rPr>
              <w:t xml:space="preserve"> отбора проб</w:t>
            </w:r>
            <w:r>
              <w:rPr>
                <w:i/>
                <w:sz w:val="20"/>
                <w:szCs w:val="20"/>
              </w:rPr>
              <w:t xml:space="preserve"> в р</w:t>
            </w:r>
            <w:r w:rsidRPr="00210A8B">
              <w:rPr>
                <w:i/>
                <w:sz w:val="20"/>
                <w:szCs w:val="20"/>
              </w:rPr>
              <w:t>асширительн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камер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сушилки.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</w:t>
            </w:r>
            <w:r w:rsidRPr="00210A8B">
              <w:rPr>
                <w:i/>
                <w:sz w:val="20"/>
                <w:szCs w:val="20"/>
              </w:rPr>
              <w:t>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</w:t>
            </w:r>
            <w:r w:rsidRPr="00210A8B">
              <w:rPr>
                <w:i/>
                <w:sz w:val="20"/>
                <w:szCs w:val="20"/>
              </w:rPr>
              <w:t xml:space="preserve">оснащена средствами </w:t>
            </w:r>
            <w:r w:rsidRPr="0098749B">
              <w:rPr>
                <w:i/>
                <w:sz w:val="20"/>
                <w:szCs w:val="20"/>
              </w:rPr>
              <w:t>контроля залегания</w:t>
            </w:r>
            <w:r w:rsidRPr="00210A8B">
              <w:rPr>
                <w:i/>
                <w:sz w:val="20"/>
                <w:szCs w:val="20"/>
              </w:rPr>
              <w:t xml:space="preserve"> продукта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Уплотнения – пневматические</w:t>
            </w:r>
            <w:r w:rsidRPr="00210A8B">
              <w:rPr>
                <w:i/>
                <w:sz w:val="20"/>
                <w:szCs w:val="20"/>
              </w:rPr>
              <w:t>, контролируемые.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Сушилка должна быть</w:t>
            </w:r>
            <w:r>
              <w:rPr>
                <w:i/>
                <w:sz w:val="20"/>
                <w:szCs w:val="20"/>
              </w:rPr>
              <w:t xml:space="preserve"> интегрирована в общую систему </w:t>
            </w:r>
            <w:r w:rsidRPr="00210A8B">
              <w:rPr>
                <w:i/>
                <w:sz w:val="20"/>
                <w:szCs w:val="20"/>
              </w:rPr>
              <w:t>автоматической мойки после 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316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B5ECF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9064" w:type="dxa"/>
            <w:gridSpan w:val="4"/>
          </w:tcPr>
          <w:p w:rsidR="00F90450" w:rsidRPr="00E23196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оздуховод</w:t>
            </w:r>
            <w:r>
              <w:rPr>
                <w:i/>
                <w:sz w:val="20"/>
                <w:szCs w:val="20"/>
              </w:rPr>
              <w:t>ы</w:t>
            </w:r>
            <w:proofErr w:type="gramEnd"/>
            <w:r>
              <w:rPr>
                <w:i/>
                <w:sz w:val="20"/>
                <w:szCs w:val="20"/>
              </w:rPr>
              <w:t xml:space="preserve"> с</w:t>
            </w:r>
            <w:r w:rsidRPr="00210A8B">
              <w:rPr>
                <w:i/>
                <w:sz w:val="20"/>
                <w:szCs w:val="20"/>
              </w:rPr>
              <w:t>оединяющ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модул</w:t>
            </w:r>
            <w:r>
              <w:rPr>
                <w:i/>
                <w:sz w:val="20"/>
                <w:szCs w:val="20"/>
              </w:rPr>
              <w:t xml:space="preserve">ь </w:t>
            </w:r>
            <w:r w:rsidRPr="00210A8B">
              <w:rPr>
                <w:i/>
                <w:sz w:val="20"/>
                <w:szCs w:val="20"/>
              </w:rPr>
              <w:t xml:space="preserve">подготовки воздуха с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ушилкой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и </w:t>
            </w:r>
            <w:r w:rsidRPr="00210A8B">
              <w:rPr>
                <w:i/>
                <w:sz w:val="20"/>
                <w:szCs w:val="20"/>
              </w:rPr>
              <w:t>сушилк</w:t>
            </w:r>
            <w:r>
              <w:rPr>
                <w:i/>
                <w:sz w:val="20"/>
                <w:szCs w:val="20"/>
              </w:rPr>
              <w:t>у 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>блоком фильтрации воздуха из нержаве</w:t>
            </w:r>
            <w:r>
              <w:rPr>
                <w:i/>
                <w:sz w:val="20"/>
                <w:szCs w:val="20"/>
              </w:rPr>
              <w:t>ю</w:t>
            </w:r>
            <w:r>
              <w:rPr>
                <w:i/>
                <w:sz w:val="20"/>
                <w:szCs w:val="20"/>
              </w:rPr>
              <w:t xml:space="preserve">щей стали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013ACF">
              <w:rPr>
                <w:i/>
                <w:sz w:val="20"/>
                <w:szCs w:val="20"/>
              </w:rPr>
              <w:t xml:space="preserve"> 304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апасн</w:t>
            </w:r>
            <w:r>
              <w:rPr>
                <w:i/>
                <w:sz w:val="20"/>
                <w:szCs w:val="20"/>
              </w:rPr>
              <w:t>ая предохранительная</w:t>
            </w:r>
            <w:r w:rsidRPr="00210A8B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</w:t>
            </w:r>
            <w:r>
              <w:rPr>
                <w:i/>
                <w:sz w:val="20"/>
                <w:szCs w:val="20"/>
              </w:rPr>
              <w:t>личестве для качественной мойки.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210A8B" w:rsidRDefault="00F90450" w:rsidP="00F90450">
            <w:pPr>
              <w:pStyle w:val="1"/>
            </w:pPr>
            <w:bookmarkStart w:id="28" w:name="_Toc96551001"/>
            <w:r>
              <w:lastRenderedPageBreak/>
              <w:t>8</w:t>
            </w:r>
            <w:r w:rsidRPr="00210A8B">
              <w:t xml:space="preserve">. Калибратор </w:t>
            </w:r>
            <w:proofErr w:type="gramStart"/>
            <w:r w:rsidRPr="00210A8B">
              <w:t>сухого</w:t>
            </w:r>
            <w:proofErr w:type="gramEnd"/>
            <w:r w:rsidRPr="00210A8B">
              <w:t xml:space="preserve"> </w:t>
            </w:r>
            <w:proofErr w:type="spellStart"/>
            <w:r w:rsidRPr="00210A8B">
              <w:t>гранулята</w:t>
            </w:r>
            <w:bookmarkEnd w:id="28"/>
            <w:proofErr w:type="spellEnd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9064" w:type="dxa"/>
            <w:gridSpan w:val="4"/>
          </w:tcPr>
          <w:p w:rsidR="00F90450" w:rsidRPr="008F7EA0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F7EA0">
              <w:rPr>
                <w:i/>
                <w:color w:val="000000" w:themeColor="text1"/>
                <w:sz w:val="20"/>
                <w:szCs w:val="20"/>
              </w:rPr>
              <w:t xml:space="preserve">Производительность не </w:t>
            </w:r>
            <w:r w:rsidRPr="00B65A4A">
              <w:rPr>
                <w:i/>
                <w:color w:val="000000" w:themeColor="text1"/>
                <w:sz w:val="20"/>
                <w:szCs w:val="20"/>
              </w:rPr>
              <w:t>менее 2000</w:t>
            </w:r>
            <w:r w:rsidRPr="008F7EA0">
              <w:rPr>
                <w:i/>
                <w:color w:val="000000" w:themeColor="text1"/>
                <w:sz w:val="20"/>
                <w:szCs w:val="20"/>
              </w:rPr>
              <w:t xml:space="preserve"> кг/час.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Основание калибратора-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базируется на 4-х вращающихся вокруг вертикал</w:t>
            </w:r>
            <w:r w:rsidRPr="00210A8B">
              <w:rPr>
                <w:i/>
                <w:sz w:val="20"/>
                <w:szCs w:val="20"/>
              </w:rPr>
              <w:t>ь</w:t>
            </w:r>
            <w:r w:rsidRPr="00210A8B">
              <w:rPr>
                <w:i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210A8B">
              <w:rPr>
                <w:i/>
                <w:sz w:val="20"/>
                <w:szCs w:val="20"/>
              </w:rPr>
              <w:t>стопорение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</w:t>
            </w:r>
            <w:r w:rsidRPr="00210A8B">
              <w:rPr>
                <w:i/>
                <w:sz w:val="20"/>
                <w:szCs w:val="20"/>
              </w:rPr>
              <w:t>оторн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импеллер в рабочей зоне, который вращаясь внутри конического </w:t>
            </w:r>
            <w:proofErr w:type="gramStart"/>
            <w:r w:rsidRPr="00210A8B">
              <w:rPr>
                <w:i/>
                <w:sz w:val="20"/>
                <w:szCs w:val="20"/>
              </w:rPr>
              <w:t>сита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обесп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процесс </w:t>
            </w:r>
            <w:r>
              <w:rPr>
                <w:i/>
                <w:sz w:val="20"/>
                <w:szCs w:val="20"/>
              </w:rPr>
              <w:t>измельчения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10718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9161D8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</w:t>
            </w:r>
            <w:r w:rsidR="009161D8">
              <w:rPr>
                <w:i/>
                <w:sz w:val="20"/>
                <w:szCs w:val="20"/>
              </w:rPr>
              <w:t>ение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беспылев</w:t>
            </w:r>
            <w:r w:rsidR="009161D8">
              <w:rPr>
                <w:i/>
                <w:sz w:val="20"/>
                <w:szCs w:val="20"/>
              </w:rPr>
              <w:t>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работ</w:t>
            </w:r>
            <w:r w:rsidR="009161D8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 w:rsidRPr="00115C3C">
              <w:rPr>
                <w:i/>
                <w:sz w:val="20"/>
                <w:szCs w:val="20"/>
              </w:rPr>
              <w:t xml:space="preserve">конические сита с круглым сечением ячейки: 1мм – в количестве 4 </w:t>
            </w:r>
            <w:proofErr w:type="spellStart"/>
            <w:proofErr w:type="gramStart"/>
            <w:r w:rsidRPr="00115C3C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115C3C">
              <w:rPr>
                <w:i/>
                <w:sz w:val="20"/>
                <w:szCs w:val="20"/>
              </w:rPr>
              <w:t>,   1.5мм – в кол</w:t>
            </w:r>
            <w:r w:rsidRPr="00115C3C">
              <w:rPr>
                <w:i/>
                <w:sz w:val="20"/>
                <w:szCs w:val="20"/>
              </w:rPr>
              <w:t>и</w:t>
            </w:r>
            <w:r w:rsidRPr="00115C3C">
              <w:rPr>
                <w:i/>
                <w:sz w:val="20"/>
                <w:szCs w:val="20"/>
              </w:rPr>
              <w:t xml:space="preserve">честве 4 </w:t>
            </w:r>
            <w:proofErr w:type="spellStart"/>
            <w:r w:rsidRPr="00115C3C">
              <w:rPr>
                <w:i/>
                <w:sz w:val="20"/>
                <w:szCs w:val="20"/>
              </w:rPr>
              <w:t>шт</w:t>
            </w:r>
            <w:proofErr w:type="spellEnd"/>
            <w:r w:rsidRPr="00115C3C">
              <w:rPr>
                <w:i/>
                <w:sz w:val="20"/>
                <w:szCs w:val="20"/>
              </w:rPr>
              <w:t xml:space="preserve">, 2мм – в количестве 4 </w:t>
            </w:r>
            <w:proofErr w:type="spellStart"/>
            <w:r w:rsidRPr="00115C3C">
              <w:rPr>
                <w:i/>
                <w:sz w:val="20"/>
                <w:szCs w:val="20"/>
              </w:rPr>
              <w:t>шт</w:t>
            </w:r>
            <w:proofErr w:type="spellEnd"/>
            <w:r w:rsidRPr="00115C3C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9064" w:type="dxa"/>
            <w:gridSpan w:val="4"/>
          </w:tcPr>
          <w:p w:rsidR="00F90450" w:rsidRPr="00D646E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  <w:lang w:val="en-US"/>
              </w:rPr>
            </w:pPr>
            <w:r w:rsidRPr="00210A8B">
              <w:rPr>
                <w:i/>
                <w:sz w:val="20"/>
                <w:szCs w:val="20"/>
              </w:rPr>
              <w:t xml:space="preserve">- устройство </w:t>
            </w:r>
            <w:proofErr w:type="spellStart"/>
            <w:r w:rsidRPr="00210A8B">
              <w:rPr>
                <w:i/>
                <w:sz w:val="20"/>
                <w:szCs w:val="20"/>
              </w:rPr>
              <w:t>бе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пылевой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выгрузки</w:t>
            </w:r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A640D7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A640D7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шланги и соединения между частями в комплекте ответные соединения.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F90450">
            <w:pPr>
              <w:pStyle w:val="1"/>
            </w:pPr>
            <w:bookmarkStart w:id="29" w:name="_Toc96551002"/>
            <w:r w:rsidRPr="00DD0CD5">
              <w:t>9. Вакуумная транспортная система</w:t>
            </w:r>
            <w:bookmarkEnd w:id="29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</w:t>
            </w:r>
            <w:r w:rsidRPr="00210A8B">
              <w:rPr>
                <w:i/>
                <w:sz w:val="20"/>
                <w:szCs w:val="20"/>
              </w:rPr>
              <w:t>ерметичн</w:t>
            </w:r>
            <w:r>
              <w:rPr>
                <w:i/>
                <w:sz w:val="20"/>
                <w:szCs w:val="20"/>
              </w:rPr>
              <w:t>ая</w:t>
            </w:r>
            <w:r w:rsidRPr="00210A8B">
              <w:rPr>
                <w:i/>
                <w:sz w:val="20"/>
                <w:szCs w:val="20"/>
              </w:rPr>
              <w:t xml:space="preserve"> загрузк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продуктов из сушилки в бин через </w:t>
            </w:r>
            <w:r>
              <w:rPr>
                <w:i/>
                <w:sz w:val="20"/>
                <w:szCs w:val="20"/>
              </w:rPr>
              <w:t xml:space="preserve">калибратор   </w:t>
            </w:r>
            <w:proofErr w:type="gramStart"/>
            <w:r>
              <w:rPr>
                <w:i/>
                <w:sz w:val="20"/>
                <w:szCs w:val="20"/>
              </w:rPr>
              <w:t>сухого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единением </w:t>
            </w:r>
            <w:proofErr w:type="spellStart"/>
            <w:r w:rsidRPr="00210A8B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center"/>
              <w:rPr>
                <w:sz w:val="16"/>
                <w:szCs w:val="16"/>
              </w:rPr>
            </w:pPr>
            <w:r w:rsidRPr="00162621">
              <w:rPr>
                <w:sz w:val="16"/>
                <w:szCs w:val="16"/>
              </w:rPr>
              <w:t xml:space="preserve">После заключения контракта </w:t>
            </w:r>
            <w:r w:rsidRPr="00961C00">
              <w:rPr>
                <w:sz w:val="16"/>
                <w:szCs w:val="16"/>
              </w:rPr>
              <w:t>согласовать</w:t>
            </w:r>
            <w:r w:rsidRPr="00162621">
              <w:rPr>
                <w:sz w:val="16"/>
                <w:szCs w:val="16"/>
              </w:rPr>
              <w:t xml:space="preserve"> присоединител</w:t>
            </w:r>
            <w:r w:rsidRPr="00162621">
              <w:rPr>
                <w:sz w:val="16"/>
                <w:szCs w:val="16"/>
              </w:rPr>
              <w:t>ь</w:t>
            </w:r>
            <w:r w:rsidRPr="00162621">
              <w:rPr>
                <w:sz w:val="16"/>
                <w:szCs w:val="16"/>
              </w:rPr>
              <w:t>ные размеры и высоту разгру</w:t>
            </w:r>
            <w:r w:rsidRPr="00162621">
              <w:rPr>
                <w:sz w:val="16"/>
                <w:szCs w:val="16"/>
              </w:rPr>
              <w:t>з</w:t>
            </w:r>
            <w:r w:rsidRPr="00162621">
              <w:rPr>
                <w:sz w:val="16"/>
                <w:szCs w:val="16"/>
              </w:rPr>
              <w:t>ки с бином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ибрационное устройство для разгрузки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Устройство </w:t>
            </w:r>
            <w:r w:rsidRPr="00210A8B">
              <w:rPr>
                <w:i/>
                <w:sz w:val="20"/>
                <w:szCs w:val="20"/>
              </w:rPr>
              <w:t xml:space="preserve"> продува и очистки фильтров.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220093">
            <w:pPr>
              <w:pStyle w:val="1"/>
            </w:pPr>
            <w:bookmarkStart w:id="30" w:name="_Toc96551003"/>
            <w:r>
              <w:t xml:space="preserve">10. Установка очистки на месте </w:t>
            </w:r>
            <w:r>
              <w:rPr>
                <w:lang w:val="en-US"/>
              </w:rPr>
              <w:t>WI</w:t>
            </w:r>
            <w:r w:rsidRPr="00DD0CD5">
              <w:t>P для очистки смесителя-</w:t>
            </w:r>
            <w:proofErr w:type="spellStart"/>
            <w:r w:rsidRPr="00DD0CD5">
              <w:t>гранулятора</w:t>
            </w:r>
            <w:proofErr w:type="spellEnd"/>
            <w:r w:rsidRPr="00DD0CD5">
              <w:t xml:space="preserve"> и  сушилки </w:t>
            </w:r>
            <w:proofErr w:type="spellStart"/>
            <w:r w:rsidRPr="00DD0CD5">
              <w:t>гранулятора</w:t>
            </w:r>
            <w:proofErr w:type="spellEnd"/>
            <w:r w:rsidRPr="00DD0CD5">
              <w:t xml:space="preserve"> с </w:t>
            </w:r>
            <w:proofErr w:type="spellStart"/>
            <w:r w:rsidRPr="00DD0CD5">
              <w:t>псевдоожиженным</w:t>
            </w:r>
            <w:proofErr w:type="spellEnd"/>
            <w:r w:rsidRPr="00DD0CD5">
              <w:t xml:space="preserve"> слоем</w:t>
            </w:r>
            <w:bookmarkEnd w:id="3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9064" w:type="dxa"/>
            <w:gridSpan w:val="4"/>
          </w:tcPr>
          <w:p w:rsidR="00F90450" w:rsidRPr="00220093" w:rsidRDefault="00F90450" w:rsidP="00220093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20093">
              <w:rPr>
                <w:i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220093">
              <w:rPr>
                <w:i/>
                <w:sz w:val="20"/>
                <w:szCs w:val="20"/>
              </w:rPr>
              <w:t>о</w:t>
            </w:r>
            <w:r w:rsidRPr="00220093">
              <w:rPr>
                <w:i/>
                <w:sz w:val="20"/>
                <w:szCs w:val="20"/>
              </w:rPr>
              <w:lastRenderedPageBreak/>
              <w:t xml:space="preserve">ставе линии и обеспечивать как мойку отдельных единиц оборудования, так и отмывку всей </w:t>
            </w:r>
            <w:r w:rsidRPr="00220093">
              <w:rPr>
                <w:i/>
                <w:color w:val="000000" w:themeColor="text1"/>
                <w:sz w:val="20"/>
                <w:szCs w:val="20"/>
              </w:rPr>
              <w:t>линии  в целом</w:t>
            </w:r>
            <w:r w:rsidRPr="002200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Управление процессами мойки, должно происходить непосредственно в помещении, где установлена линия приготовления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161D8">
        <w:tblPrEx>
          <w:tblBorders>
            <w:bottom w:val="single" w:sz="4" w:space="0" w:color="000000"/>
          </w:tblBorders>
        </w:tblPrEx>
        <w:trPr>
          <w:trHeight w:val="53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Оснащение </w:t>
            </w:r>
            <w:r w:rsidRPr="00210A8B">
              <w:rPr>
                <w:i/>
                <w:sz w:val="20"/>
                <w:szCs w:val="20"/>
              </w:rPr>
              <w:t xml:space="preserve"> устройством подачи моющих средств, измерителем потока воды, </w:t>
            </w:r>
            <w:r w:rsidRPr="00F90450">
              <w:rPr>
                <w:i/>
                <w:sz w:val="20"/>
                <w:szCs w:val="20"/>
              </w:rPr>
              <w:t>измер</w:t>
            </w:r>
            <w:r w:rsidRPr="00F90450">
              <w:rPr>
                <w:i/>
                <w:sz w:val="20"/>
                <w:szCs w:val="20"/>
              </w:rPr>
              <w:t>и</w:t>
            </w:r>
            <w:r w:rsidRPr="00F90450">
              <w:rPr>
                <w:i/>
                <w:sz w:val="20"/>
                <w:szCs w:val="20"/>
              </w:rPr>
              <w:t>тельными приборами проводимости воды на сливе</w:t>
            </w:r>
            <w:r w:rsidRPr="00210A8B">
              <w:rPr>
                <w:i/>
                <w:sz w:val="20"/>
                <w:szCs w:val="20"/>
              </w:rPr>
              <w:t xml:space="preserve">, для контроля качества сточных вод.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276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013ACF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соединяющи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труб</w:t>
            </w:r>
            <w:r>
              <w:rPr>
                <w:i/>
                <w:sz w:val="20"/>
                <w:szCs w:val="20"/>
              </w:rPr>
              <w:t>ы, клапаны</w:t>
            </w:r>
            <w:r w:rsidRPr="00210A8B">
              <w:rPr>
                <w:i/>
                <w:sz w:val="20"/>
                <w:szCs w:val="20"/>
              </w:rPr>
              <w:t xml:space="preserve"> и комплектующи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AE488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необходимые для подключения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WIP</w:t>
            </w:r>
            <w:r w:rsidRPr="00210A8B">
              <w:rPr>
                <w:i/>
                <w:sz w:val="20"/>
                <w:szCs w:val="20"/>
              </w:rPr>
              <w:t xml:space="preserve"> мойки к смесителю и сушилк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, а также проведения процесса автоматической мойки.</w:t>
            </w:r>
          </w:p>
        </w:tc>
        <w:tc>
          <w:tcPr>
            <w:tcW w:w="851" w:type="dxa"/>
            <w:gridSpan w:val="3"/>
          </w:tcPr>
          <w:p w:rsidR="00F90450" w:rsidRPr="002E7C0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1" w:name="_Toc96551004"/>
            <w:r>
              <w:t>11</w:t>
            </w:r>
            <w:r w:rsidRPr="006646BF">
              <w:t>. Конструктивные требования к оборудованию</w:t>
            </w:r>
            <w:bookmarkEnd w:id="31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210A8B">
              <w:rPr>
                <w:i/>
                <w:sz w:val="20"/>
                <w:szCs w:val="20"/>
              </w:rPr>
              <w:t>к</w:t>
            </w:r>
            <w:r w:rsidRPr="00210A8B">
              <w:rPr>
                <w:i/>
                <w:sz w:val="20"/>
                <w:szCs w:val="20"/>
              </w:rPr>
              <w:t xml:space="preserve">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конструкции оборудования, не должн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быть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9064" w:type="dxa"/>
            <w:gridSpan w:val="4"/>
          </w:tcPr>
          <w:p w:rsidR="00F90450" w:rsidRPr="00D34A4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AISI </w:t>
            </w:r>
            <w:r w:rsidRPr="00F90450">
              <w:rPr>
                <w:i/>
                <w:sz w:val="20"/>
                <w:szCs w:val="20"/>
              </w:rPr>
              <w:t>316L,</w:t>
            </w:r>
            <w:r w:rsidRPr="007E6405">
              <w:rPr>
                <w:i/>
                <w:sz w:val="20"/>
                <w:szCs w:val="20"/>
              </w:rPr>
              <w:t xml:space="preserve"> отполированный до зерк</w:t>
            </w:r>
            <w:r>
              <w:rPr>
                <w:i/>
                <w:sz w:val="20"/>
                <w:szCs w:val="20"/>
              </w:rPr>
              <w:t>ального блеска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0,6</w:t>
            </w:r>
            <w:r w:rsidRPr="007E6405">
              <w:rPr>
                <w:i/>
                <w:sz w:val="20"/>
                <w:szCs w:val="20"/>
              </w:rPr>
              <w:t xml:space="preserve"> мкм), остальных видовых деталей – сталь AISI 304</w:t>
            </w: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обеспечив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ющими качественное и безопасное ведение технологического процесса.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2" w:name="_Toc96551005"/>
            <w:r>
              <w:lastRenderedPageBreak/>
              <w:t>12</w:t>
            </w:r>
            <w:r w:rsidRPr="006646BF">
              <w:t>. Требования к оборудованию в части охраны труда, окружающей среды и промышленной безопасности</w:t>
            </w:r>
            <w:bookmarkEnd w:id="32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210A8B"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210A8B">
              <w:rPr>
                <w:i/>
                <w:sz w:val="20"/>
                <w:szCs w:val="20"/>
              </w:rPr>
              <w:t>т.ч</w:t>
            </w:r>
            <w:proofErr w:type="spellEnd"/>
            <w:r w:rsidRPr="00210A8B">
              <w:rPr>
                <w:i/>
                <w:sz w:val="20"/>
                <w:szCs w:val="20"/>
              </w:rPr>
              <w:t>. каждой единицы оборудования входящей в комплект линии;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210A8B">
              <w:rPr>
                <w:i/>
                <w:sz w:val="20"/>
                <w:szCs w:val="20"/>
              </w:rPr>
              <w:t>д</w:t>
            </w:r>
            <w:r w:rsidRPr="00210A8B">
              <w:rPr>
                <w:i/>
                <w:sz w:val="20"/>
                <w:szCs w:val="20"/>
              </w:rPr>
              <w:t>ставителя продавца аккредитованной лабораторией. В случае превышения уровня шума более 80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при любом режим</w:t>
            </w:r>
            <w:r>
              <w:rPr>
                <w:i/>
                <w:sz w:val="20"/>
                <w:szCs w:val="20"/>
              </w:rPr>
              <w:t xml:space="preserve">е работы, оборудование не будет </w:t>
            </w:r>
            <w:r w:rsidRPr="00210A8B">
              <w:rPr>
                <w:i/>
                <w:sz w:val="20"/>
                <w:szCs w:val="20"/>
              </w:rPr>
              <w:t>принято в эксплуат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цию;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автоматически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блокиров</w:t>
            </w:r>
            <w:r>
              <w:rPr>
                <w:i/>
                <w:sz w:val="20"/>
                <w:szCs w:val="20"/>
              </w:rPr>
              <w:t>ки</w:t>
            </w:r>
            <w:r w:rsidRPr="00210A8B">
              <w:rPr>
                <w:i/>
                <w:sz w:val="20"/>
                <w:szCs w:val="20"/>
              </w:rPr>
              <w:t xml:space="preserve"> для обеспечения безаварийной и безопасной работы обор</w:t>
            </w:r>
            <w:r w:rsidRPr="00210A8B"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дования, а также защитны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210A8B">
              <w:rPr>
                <w:i/>
                <w:sz w:val="20"/>
                <w:szCs w:val="20"/>
              </w:rPr>
              <w:t>ограждени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, приспособлений;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устройств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210A8B">
              <w:rPr>
                <w:i/>
                <w:sz w:val="20"/>
                <w:szCs w:val="20"/>
              </w:rPr>
              <w:t>для отвода вредных выделений (аспирация) при работе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требованиям ГОСТ 12.2.003-91 "Система стандартов бе</w:t>
            </w:r>
            <w:r w:rsidRPr="00210A8B"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ских нормативных правовых актов, действующих в Республике Беларусь.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3" w:name="_Toc96551006"/>
            <w:r>
              <w:t>13</w:t>
            </w:r>
            <w:r w:rsidRPr="006646BF">
              <w:t xml:space="preserve"> Требования к оборудованию в области надлежащей производственной практики (GMP)</w:t>
            </w:r>
            <w:bookmarkEnd w:id="33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18629E">
              <w:rPr>
                <w:i/>
                <w:sz w:val="20"/>
                <w:szCs w:val="20"/>
              </w:rPr>
              <w:t>требованиям ТКП 447-2017 (33050) «Производство лека</w:t>
            </w:r>
            <w:r w:rsidRPr="0018629E">
              <w:rPr>
                <w:i/>
                <w:sz w:val="20"/>
                <w:szCs w:val="20"/>
              </w:rPr>
              <w:t>р</w:t>
            </w:r>
            <w:r w:rsidRPr="0018629E">
              <w:rPr>
                <w:i/>
                <w:sz w:val="20"/>
                <w:szCs w:val="20"/>
              </w:rPr>
              <w:t>ственных средств. Технологическое оборудование»</w:t>
            </w:r>
            <w:r>
              <w:rPr>
                <w:i/>
                <w:sz w:val="20"/>
                <w:szCs w:val="20"/>
              </w:rPr>
              <w:t>,</w:t>
            </w:r>
            <w:r w:rsidRPr="0018629E">
              <w:rPr>
                <w:i/>
                <w:sz w:val="20"/>
                <w:szCs w:val="20"/>
              </w:rPr>
              <w:t xml:space="preserve"> требованиям решения Совета Евразийской экономической комиссии от 3 ноября 2016 г. N 77 </w:t>
            </w:r>
          </w:p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18629E">
              <w:rPr>
                <w:i/>
                <w:sz w:val="20"/>
                <w:szCs w:val="20"/>
              </w:rPr>
              <w:t>и</w:t>
            </w:r>
            <w:r w:rsidRPr="0018629E">
              <w:rPr>
                <w:i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Материалы, </w:t>
            </w:r>
            <w:r>
              <w:rPr>
                <w:i/>
                <w:sz w:val="20"/>
                <w:szCs w:val="20"/>
              </w:rPr>
              <w:t>контактирующие</w:t>
            </w:r>
            <w:r w:rsidRPr="0018629E">
              <w:rPr>
                <w:i/>
                <w:sz w:val="20"/>
                <w:szCs w:val="20"/>
              </w:rPr>
              <w:t xml:space="preserve"> с продуктом, не должны влия</w:t>
            </w:r>
            <w:r>
              <w:rPr>
                <w:i/>
                <w:sz w:val="20"/>
                <w:szCs w:val="20"/>
              </w:rPr>
              <w:t>ть</w:t>
            </w:r>
            <w:r w:rsidRPr="0018629E">
              <w:rPr>
                <w:i/>
                <w:sz w:val="20"/>
                <w:szCs w:val="20"/>
              </w:rPr>
              <w:t xml:space="preserve"> на свойства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1A5012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</w:t>
            </w:r>
            <w:r w:rsidRPr="0018629E">
              <w:rPr>
                <w:i/>
                <w:sz w:val="20"/>
                <w:szCs w:val="20"/>
              </w:rPr>
              <w:lastRenderedPageBreak/>
              <w:t>представлять опасности</w:t>
            </w:r>
            <w:r>
              <w:rPr>
                <w:i/>
                <w:sz w:val="20"/>
                <w:szCs w:val="20"/>
              </w:rPr>
              <w:t xml:space="preserve"> обслуживающему персоналу и не ухудшать </w:t>
            </w:r>
            <w:r w:rsidRPr="0018629E">
              <w:rPr>
                <w:i/>
                <w:sz w:val="20"/>
                <w:szCs w:val="20"/>
              </w:rPr>
              <w:t>качеств</w:t>
            </w:r>
            <w:r>
              <w:rPr>
                <w:i/>
                <w:sz w:val="20"/>
                <w:szCs w:val="20"/>
              </w:rPr>
              <w:t>о</w:t>
            </w:r>
            <w:r w:rsidRPr="0018629E">
              <w:rPr>
                <w:i/>
                <w:sz w:val="20"/>
                <w:szCs w:val="20"/>
              </w:rPr>
              <w:t xml:space="preserve"> продукции.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13.4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 xml:space="preserve">овместно с представителем заказчика провести и заполнить данный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документир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13.7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EC6A49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DB7649">
              <w:rPr>
                <w:rFonts w:ascii="Arial" w:hAnsi="Arial" w:cs="Arial"/>
                <w:i/>
                <w:sz w:val="20"/>
                <w:szCs w:val="20"/>
              </w:rPr>
              <w:t>на русском языке в эле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lastRenderedPageBreak/>
              <w:t>тронном виде для согласования с заказчиком до проведения</w:t>
            </w:r>
            <w:proofErr w:type="gramEnd"/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 SAT испытаний.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13.10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токолов испытаний IQ и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4" w:name="_Toc96551007"/>
            <w:r>
              <w:t>14</w:t>
            </w:r>
            <w:r w:rsidRPr="006646BF">
              <w:t>. Требования к поставляемой с оборудованием документации</w:t>
            </w:r>
            <w:bookmarkEnd w:id="34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изводителя;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9064" w:type="dxa"/>
            <w:gridSpan w:val="4"/>
          </w:tcPr>
          <w:p w:rsidR="00F90450" w:rsidRPr="000442BE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полная спецификация механических узлов, компонентов, деталей, запорной и регулир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 xml:space="preserve">ющей арматуры и т.д.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210A8B">
              <w:rPr>
                <w:i/>
                <w:sz w:val="20"/>
                <w:szCs w:val="20"/>
              </w:rPr>
              <w:t>клемпов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Вся выше перечисленная </w:t>
            </w:r>
            <w:r>
              <w:rPr>
                <w:i/>
                <w:sz w:val="20"/>
                <w:szCs w:val="20"/>
              </w:rPr>
              <w:t>предоставляется</w:t>
            </w:r>
            <w:r w:rsidRPr="00210A8B">
              <w:rPr>
                <w:i/>
                <w:sz w:val="20"/>
                <w:szCs w:val="20"/>
              </w:rPr>
              <w:t xml:space="preserve"> в печатном и электронном виде.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5" w:name="_Toc96551008"/>
            <w:r>
              <w:lastRenderedPageBreak/>
              <w:t>15</w:t>
            </w:r>
            <w:r w:rsidRPr="006646BF">
              <w:t>. Требования к электронным компонентам и средствам измерения</w:t>
            </w:r>
            <w:bookmarkEnd w:id="35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tabs>
                <w:tab w:val="center" w:pos="147"/>
              </w:tabs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15.3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0442BE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15.4</w:t>
            </w:r>
          </w:p>
        </w:tc>
        <w:tc>
          <w:tcPr>
            <w:tcW w:w="9064" w:type="dxa"/>
            <w:gridSpan w:val="4"/>
            <w:vAlign w:val="center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6071A5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51" w:type="dxa"/>
            <w:gridSpan w:val="3"/>
          </w:tcPr>
          <w:p w:rsidR="00F90450" w:rsidRPr="003E63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805B5E" w:rsidRDefault="00F90450" w:rsidP="00F90450">
            <w:pPr>
              <w:pStyle w:val="TableParagraph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15.6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6071A5">
              <w:rPr>
                <w:i/>
                <w:sz w:val="20"/>
                <w:szCs w:val="20"/>
              </w:rPr>
              <w:t>online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. </w:t>
            </w:r>
            <w:proofErr w:type="gramStart"/>
            <w:r w:rsidRPr="006071A5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6071A5">
              <w:rPr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6071A5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6071A5">
              <w:rPr>
                <w:i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6071A5">
              <w:rPr>
                <w:i/>
                <w:iCs/>
                <w:sz w:val="20"/>
                <w:szCs w:val="20"/>
              </w:rPr>
              <w:t>проектов в виде фа</w:t>
            </w:r>
            <w:r w:rsidRPr="006071A5">
              <w:rPr>
                <w:i/>
                <w:iCs/>
                <w:sz w:val="20"/>
                <w:szCs w:val="20"/>
              </w:rPr>
              <w:t>й</w:t>
            </w:r>
            <w:r w:rsidRPr="006071A5">
              <w:rPr>
                <w:i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6071A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989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>
              <w:rPr>
                <w:i/>
                <w:sz w:val="20"/>
                <w:szCs w:val="20"/>
              </w:rPr>
              <w:t>Modbus</w:t>
            </w:r>
            <w:proofErr w:type="spellEnd"/>
            <w:r>
              <w:rPr>
                <w:i/>
                <w:sz w:val="20"/>
                <w:szCs w:val="20"/>
              </w:rPr>
              <w:t>—TCP</w:t>
            </w:r>
            <w:r w:rsidRPr="00F90450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RTU</w:t>
            </w:r>
            <w:r w:rsidRPr="00F90450">
              <w:rPr>
                <w:i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i/>
                <w:sz w:val="20"/>
                <w:szCs w:val="20"/>
                <w:lang w:val="en-US"/>
              </w:rPr>
              <w:t>SCADA</w:t>
            </w:r>
            <w:r>
              <w:rPr>
                <w:i/>
                <w:sz w:val="20"/>
                <w:szCs w:val="20"/>
              </w:rPr>
              <w:t xml:space="preserve"> с целью диспетчеризации и архивирования прои</w:t>
            </w:r>
            <w:r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 xml:space="preserve">водственных </w:t>
            </w:r>
            <w:proofErr w:type="gramStart"/>
            <w:r>
              <w:rPr>
                <w:i/>
                <w:sz w:val="20"/>
                <w:szCs w:val="20"/>
              </w:rPr>
              <w:t>параметров</w:t>
            </w:r>
            <w:proofErr w:type="gramEnd"/>
            <w:r>
              <w:rPr>
                <w:i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15.11.1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>
              <w:rPr>
                <w:i/>
                <w:sz w:val="20"/>
                <w:szCs w:val="20"/>
              </w:rPr>
              <w:t>контроля за</w:t>
            </w:r>
            <w:proofErr w:type="gramEnd"/>
            <w:r>
              <w:rPr>
                <w:i/>
                <w:sz w:val="20"/>
                <w:szCs w:val="20"/>
              </w:rPr>
              <w:t xml:space="preserve"> соблюдением всех параметров; протоколирование основных технологич</w:t>
            </w:r>
            <w:r w:rsidR="008B5FE6">
              <w:rPr>
                <w:i/>
                <w:sz w:val="20"/>
                <w:szCs w:val="20"/>
              </w:rPr>
              <w:t xml:space="preserve">еских данных; самодиагностики </w:t>
            </w:r>
            <w:r w:rsidR="008B5FE6">
              <w:rPr>
                <w:i/>
                <w:sz w:val="20"/>
                <w:szCs w:val="20"/>
              </w:rPr>
              <w:lastRenderedPageBreak/>
              <w:t>и</w:t>
            </w:r>
            <w:r>
              <w:rPr>
                <w:i/>
                <w:sz w:val="20"/>
                <w:szCs w:val="20"/>
              </w:rPr>
              <w:t xml:space="preserve">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15.11.2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t xml:space="preserve">ним производителем.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5" w:right="-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15.11.3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</w:t>
            </w:r>
            <w:r w:rsidRPr="006071A5">
              <w:rPr>
                <w:i/>
                <w:sz w:val="20"/>
                <w:szCs w:val="20"/>
              </w:rPr>
              <w:t>е менее трех уровней доступа с возможностью создания библиотеки рецептов</w:t>
            </w:r>
            <w:r w:rsidR="008B5FE6">
              <w:rPr>
                <w:i/>
                <w:sz w:val="20"/>
                <w:szCs w:val="20"/>
              </w:rPr>
              <w:t xml:space="preserve"> в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стем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6071A5">
              <w:rPr>
                <w:i/>
                <w:sz w:val="20"/>
                <w:szCs w:val="20"/>
              </w:rPr>
              <w:t>управления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татические </w:t>
            </w:r>
            <w:r>
              <w:rPr>
                <w:i/>
                <w:sz w:val="20"/>
                <w:szCs w:val="20"/>
              </w:rPr>
              <w:t>п</w:t>
            </w:r>
            <w:r w:rsidRPr="006071A5">
              <w:rPr>
                <w:i/>
                <w:sz w:val="20"/>
                <w:szCs w:val="20"/>
              </w:rPr>
              <w:t>ароли доступа,</w:t>
            </w:r>
            <w:r>
              <w:rPr>
                <w:i/>
                <w:sz w:val="20"/>
                <w:szCs w:val="20"/>
              </w:rPr>
              <w:t xml:space="preserve"> без ограничения срока действия.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3"/>
        </w:trPr>
        <w:tc>
          <w:tcPr>
            <w:tcW w:w="712" w:type="dxa"/>
            <w:gridSpan w:val="2"/>
          </w:tcPr>
          <w:p w:rsidR="00F90450" w:rsidRPr="00154F45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15.13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6071A5">
              <w:rPr>
                <w:i/>
                <w:sz w:val="20"/>
                <w:szCs w:val="20"/>
              </w:rPr>
              <w:t xml:space="preserve">рхив аварийных сообщений, а также </w:t>
            </w:r>
            <w:proofErr w:type="spellStart"/>
            <w:r w:rsidRPr="006071A5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 авторизации пользователей и измен</w:t>
            </w:r>
            <w:r w:rsidRPr="006071A5">
              <w:rPr>
                <w:i/>
                <w:sz w:val="20"/>
                <w:szCs w:val="20"/>
              </w:rPr>
              <w:t>е</w:t>
            </w:r>
            <w:r w:rsidRPr="006071A5">
              <w:rPr>
                <w:i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15.14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Система управления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регистрацией</w:t>
            </w:r>
            <w:r w:rsidRPr="006071A5">
              <w:rPr>
                <w:i/>
                <w:sz w:val="20"/>
                <w:szCs w:val="20"/>
              </w:rPr>
              <w:t xml:space="preserve">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B05DD5" w:rsidRDefault="00F90450" w:rsidP="00F90450">
            <w:pPr>
              <w:pStyle w:val="1"/>
            </w:pPr>
            <w:bookmarkStart w:id="36" w:name="_Toc96551009"/>
            <w:r>
              <w:t>16</w:t>
            </w:r>
            <w:r w:rsidRPr="00B05DD5">
              <w:t>. Требования к программному обеспечению</w:t>
            </w:r>
            <w:r>
              <w:t xml:space="preserve"> и ПК</w:t>
            </w:r>
            <w:bookmarkEnd w:id="36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поставляем</w:t>
            </w:r>
            <w:r w:rsidRPr="006071A5">
              <w:rPr>
                <w:i/>
                <w:sz w:val="20"/>
                <w:szCs w:val="20"/>
              </w:rPr>
              <w:t>о</w:t>
            </w:r>
            <w:r w:rsidRPr="006071A5">
              <w:rPr>
                <w:i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6071A5">
              <w:rPr>
                <w:i/>
                <w:sz w:val="20"/>
                <w:szCs w:val="20"/>
              </w:rPr>
              <w:t>й</w:t>
            </w:r>
            <w:r w:rsidRPr="006071A5">
              <w:rPr>
                <w:i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6071A5"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ертификаты GAMP5 и CFR21 часть 11</w:t>
            </w:r>
            <w:r>
              <w:rPr>
                <w:i/>
                <w:sz w:val="20"/>
                <w:szCs w:val="20"/>
              </w:rPr>
              <w:t xml:space="preserve"> для п</w:t>
            </w:r>
            <w:r w:rsidRPr="006071A5">
              <w:rPr>
                <w:i/>
                <w:sz w:val="20"/>
                <w:szCs w:val="20"/>
              </w:rPr>
              <w:t>рограммно</w:t>
            </w:r>
            <w:r>
              <w:rPr>
                <w:i/>
                <w:sz w:val="20"/>
                <w:szCs w:val="20"/>
              </w:rPr>
              <w:t>го</w:t>
            </w:r>
            <w:r w:rsidRPr="006071A5">
              <w:rPr>
                <w:i/>
                <w:sz w:val="20"/>
                <w:szCs w:val="20"/>
              </w:rPr>
              <w:t xml:space="preserve"> обеспечени</w:t>
            </w:r>
            <w:r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9064" w:type="dxa"/>
            <w:gridSpan w:val="4"/>
          </w:tcPr>
          <w:p w:rsidR="00F90450" w:rsidRPr="00E7422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E74229">
              <w:rPr>
                <w:i/>
                <w:sz w:val="20"/>
                <w:szCs w:val="20"/>
              </w:rPr>
              <w:t>Intel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Core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i5; 16 Гб DDR IV; HDD- 2 </w:t>
            </w:r>
            <w:proofErr w:type="spellStart"/>
            <w:r w:rsidRPr="00E74229">
              <w:rPr>
                <w:i/>
                <w:sz w:val="20"/>
                <w:szCs w:val="20"/>
              </w:rPr>
              <w:t>Tb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; ЖКИ (LCD) </w:t>
            </w:r>
            <w:proofErr w:type="spellStart"/>
            <w:r w:rsidRPr="00E74229">
              <w:rPr>
                <w:i/>
                <w:sz w:val="20"/>
                <w:szCs w:val="20"/>
              </w:rPr>
              <w:t>led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E74229">
              <w:rPr>
                <w:i/>
                <w:sz w:val="20"/>
                <w:szCs w:val="20"/>
              </w:rPr>
              <w:t>USBне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E74229">
              <w:rPr>
                <w:i/>
                <w:sz w:val="20"/>
                <w:szCs w:val="20"/>
              </w:rPr>
              <w:t xml:space="preserve">, из них USB 3.0 -2шт, </w:t>
            </w:r>
            <w:proofErr w:type="spellStart"/>
            <w:r w:rsidRPr="00E74229">
              <w:rPr>
                <w:i/>
                <w:sz w:val="20"/>
                <w:szCs w:val="20"/>
              </w:rPr>
              <w:t>Network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VGA, DVI, </w:t>
            </w:r>
            <w:proofErr w:type="spellStart"/>
            <w:r w:rsidRPr="00E74229">
              <w:rPr>
                <w:i/>
                <w:sz w:val="20"/>
                <w:szCs w:val="20"/>
              </w:rPr>
              <w:t>DisplayPort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, </w:t>
            </w:r>
            <w:proofErr w:type="spellStart"/>
            <w:r w:rsidRPr="00E74229">
              <w:rPr>
                <w:i/>
                <w:sz w:val="20"/>
                <w:szCs w:val="20"/>
              </w:rPr>
              <w:t>PCIe</w:t>
            </w:r>
            <w:proofErr w:type="spellEnd"/>
            <w:r w:rsidRPr="00E74229">
              <w:rPr>
                <w:i/>
                <w:sz w:val="20"/>
                <w:szCs w:val="20"/>
              </w:rPr>
              <w:t>). Персональный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(не ниже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10 </w:t>
            </w:r>
            <w:proofErr w:type="spellStart"/>
            <w:r w:rsidRPr="00E74229">
              <w:rPr>
                <w:i/>
                <w:sz w:val="20"/>
                <w:szCs w:val="20"/>
              </w:rPr>
              <w:t>pro</w:t>
            </w:r>
            <w:proofErr w:type="spellEnd"/>
            <w:r w:rsidRPr="00E74229">
              <w:rPr>
                <w:i/>
                <w:sz w:val="20"/>
                <w:szCs w:val="20"/>
              </w:rPr>
              <w:t>) с лице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>) в количестве, соответству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должна иметь по</w:t>
            </w:r>
            <w:r w:rsidRPr="00E74229">
              <w:rPr>
                <w:i/>
                <w:sz w:val="20"/>
                <w:szCs w:val="20"/>
              </w:rPr>
              <w:t>д</w:t>
            </w:r>
            <w:r w:rsidRPr="00E74229">
              <w:rPr>
                <w:i/>
                <w:sz w:val="20"/>
                <w:szCs w:val="20"/>
              </w:rPr>
              <w:t xml:space="preserve">держку компанией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B05DD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2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lastRenderedPageBreak/>
              <w:t xml:space="preserve">вания (ОС </w:t>
            </w:r>
            <w:proofErr w:type="spellStart"/>
            <w:r w:rsidRPr="00210A8B">
              <w:rPr>
                <w:i/>
                <w:sz w:val="20"/>
                <w:szCs w:val="20"/>
              </w:rPr>
              <w:t>Linux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, ОС </w:t>
            </w:r>
            <w:proofErr w:type="spellStart"/>
            <w:r w:rsidRPr="00210A8B">
              <w:rPr>
                <w:i/>
                <w:sz w:val="20"/>
                <w:szCs w:val="20"/>
              </w:rPr>
              <w:t>Android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210A8B">
              <w:rPr>
                <w:i/>
                <w:sz w:val="20"/>
                <w:szCs w:val="20"/>
              </w:rPr>
              <w:t>ч</w:t>
            </w:r>
            <w:r w:rsidRPr="00210A8B">
              <w:rPr>
                <w:i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6357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</w:t>
            </w:r>
            <w:r w:rsidRPr="00B05DD5">
              <w:rPr>
                <w:i/>
                <w:sz w:val="20"/>
                <w:szCs w:val="20"/>
              </w:rPr>
              <w:t>й</w:t>
            </w:r>
            <w:r w:rsidRPr="00B05DD5">
              <w:rPr>
                <w:i/>
                <w:sz w:val="20"/>
                <w:szCs w:val="20"/>
              </w:rPr>
              <w:t>ствам должны быть представлены на рынке РБ в свободной продаже.</w:t>
            </w:r>
          </w:p>
        </w:tc>
        <w:tc>
          <w:tcPr>
            <w:tcW w:w="851" w:type="dxa"/>
            <w:gridSpan w:val="3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163575" w:rsidRPr="006646BF" w:rsidRDefault="00163575" w:rsidP="00163575">
            <w:pPr>
              <w:pStyle w:val="1"/>
            </w:pPr>
            <w:bookmarkStart w:id="37" w:name="_Toc87347863"/>
            <w:bookmarkStart w:id="38" w:name="_Toc87348067"/>
            <w:bookmarkStart w:id="39" w:name="_Toc95780256"/>
            <w:bookmarkStart w:id="40" w:name="_Toc96551010"/>
            <w:r>
              <w:t>17</w:t>
            </w:r>
            <w:r w:rsidRPr="006646BF">
              <w:t>. Основные требования к проведению FAT, SAT испытаниям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163575" w:rsidRDefault="00163575" w:rsidP="00163575">
            <w:pPr>
              <w:pStyle w:val="TableParagraph"/>
              <w:spacing w:before="40" w:after="40"/>
              <w:ind w:left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064" w:type="dxa"/>
            <w:gridSpan w:val="4"/>
          </w:tcPr>
          <w:p w:rsidR="00163575" w:rsidRDefault="00163575" w:rsidP="00163575">
            <w:pPr>
              <w:pStyle w:val="TableParagraph"/>
              <w:spacing w:before="40" w:after="40" w:line="260" w:lineRule="exact"/>
              <w:ind w:left="90" w:right="166"/>
              <w:jc w:val="both"/>
            </w:pPr>
            <w:r w:rsidRPr="007006F5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7006F5">
              <w:rPr>
                <w:i/>
                <w:sz w:val="20"/>
                <w:szCs w:val="20"/>
              </w:rPr>
              <w:t>с</w:t>
            </w:r>
            <w:proofErr w:type="gramEnd"/>
            <w:r w:rsidRPr="007006F5">
              <w:rPr>
                <w:i/>
                <w:sz w:val="20"/>
                <w:szCs w:val="20"/>
              </w:rPr>
              <w:t xml:space="preserve">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инфицирования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>продавцу предусмотреть возможность проведения заводских приемочных испытаний (FAT) на заводе продавца в онлайн-режиме.</w:t>
            </w:r>
            <w:r>
              <w:t xml:space="preserve"> </w:t>
            </w:r>
          </w:p>
          <w:p w:rsidR="00163575" w:rsidRPr="00D51923" w:rsidRDefault="00163575" w:rsidP="00163575">
            <w:pPr>
              <w:pStyle w:val="TableParagraph"/>
              <w:spacing w:before="40" w:after="40" w:line="260" w:lineRule="exact"/>
              <w:ind w:left="90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онлайн-режиме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163575" w:rsidRPr="0088724C" w:rsidRDefault="00163575" w:rsidP="00163575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163575" w:rsidRPr="00414227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163575" w:rsidRPr="00D60516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gridSpan w:val="2"/>
          </w:tcPr>
          <w:p w:rsidR="00163575" w:rsidRPr="00D60516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0" w:type="dxa"/>
            <w:gridSpan w:val="3"/>
          </w:tcPr>
          <w:p w:rsidR="00163575" w:rsidRPr="00D60516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163575" w:rsidRDefault="00163575" w:rsidP="0016357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</w:t>
            </w:r>
          </w:p>
        </w:tc>
        <w:tc>
          <w:tcPr>
            <w:tcW w:w="9064" w:type="dxa"/>
            <w:gridSpan w:val="4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о</w:t>
            </w:r>
            <w:r w:rsidRPr="007006F5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лайн-режиме,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851" w:type="dxa"/>
            <w:gridSpan w:val="3"/>
          </w:tcPr>
          <w:p w:rsidR="00163575" w:rsidRPr="0088724C" w:rsidRDefault="00163575" w:rsidP="00163575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163575" w:rsidRPr="00414227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163575" w:rsidRDefault="00163575" w:rsidP="0016357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</w:t>
            </w:r>
          </w:p>
        </w:tc>
        <w:tc>
          <w:tcPr>
            <w:tcW w:w="9064" w:type="dxa"/>
            <w:gridSpan w:val="4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>видео материалов продавец должен организовать 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851" w:type="dxa"/>
            <w:gridSpan w:val="3"/>
          </w:tcPr>
          <w:p w:rsidR="00163575" w:rsidRPr="00460685" w:rsidRDefault="00163575" w:rsidP="00163575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163575" w:rsidRPr="00460685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163575" w:rsidRDefault="00163575" w:rsidP="0016357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</w:t>
            </w:r>
          </w:p>
        </w:tc>
        <w:tc>
          <w:tcPr>
            <w:tcW w:w="9064" w:type="dxa"/>
            <w:gridSpan w:val="4"/>
          </w:tcPr>
          <w:p w:rsidR="00163575" w:rsidRPr="008A02D9" w:rsidRDefault="00163575" w:rsidP="00163575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Материалы  </w:t>
            </w:r>
            <w:r w:rsidRPr="008A02D9">
              <w:rPr>
                <w:i/>
                <w:sz w:val="20"/>
                <w:szCs w:val="20"/>
              </w:rPr>
              <w:t>для проведения FAT, SAT испытаний предоставляются заказчиком.</w:t>
            </w:r>
          </w:p>
        </w:tc>
        <w:tc>
          <w:tcPr>
            <w:tcW w:w="851" w:type="dxa"/>
            <w:gridSpan w:val="3"/>
          </w:tcPr>
          <w:p w:rsidR="00163575" w:rsidRPr="0088724C" w:rsidRDefault="00163575" w:rsidP="00163575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163575" w:rsidRPr="00F15E8C" w:rsidRDefault="00163575" w:rsidP="00163575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F15E8C">
              <w:rPr>
                <w:i/>
                <w:sz w:val="16"/>
                <w:szCs w:val="16"/>
              </w:rPr>
              <w:t xml:space="preserve">Количество </w:t>
            </w:r>
            <w:r>
              <w:rPr>
                <w:i/>
                <w:sz w:val="16"/>
                <w:szCs w:val="16"/>
              </w:rPr>
              <w:t>необходимое для проведения испытаний соглас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вывается при заключении дог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вора</w:t>
            </w:r>
          </w:p>
        </w:tc>
        <w:tc>
          <w:tcPr>
            <w:tcW w:w="567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163575" w:rsidRPr="009A59A6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2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163575" w:rsidRPr="00D51923" w:rsidRDefault="00163575" w:rsidP="00163575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163575" w:rsidRPr="006646BF" w:rsidRDefault="00163575" w:rsidP="00163575">
            <w:pPr>
              <w:pStyle w:val="1"/>
            </w:pPr>
            <w:r>
              <w:lastRenderedPageBreak/>
              <w:t xml:space="preserve">18. </w:t>
            </w:r>
            <w:r w:rsidRPr="006646BF">
              <w:t>Требования к упаковке оборудования</w:t>
            </w:r>
          </w:p>
        </w:tc>
      </w:tr>
      <w:tr w:rsidR="00163575" w:rsidRPr="00210A8B" w:rsidTr="00163575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163575" w:rsidRPr="00210A8B" w:rsidRDefault="00163575" w:rsidP="0016357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</w:t>
            </w:r>
          </w:p>
        </w:tc>
        <w:tc>
          <w:tcPr>
            <w:tcW w:w="9064" w:type="dxa"/>
            <w:gridSpan w:val="4"/>
          </w:tcPr>
          <w:p w:rsidR="00163575" w:rsidRPr="00210A8B" w:rsidRDefault="00163575" w:rsidP="00163575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крытых площадках.</w:t>
            </w:r>
          </w:p>
        </w:tc>
        <w:tc>
          <w:tcPr>
            <w:tcW w:w="851" w:type="dxa"/>
            <w:gridSpan w:val="3"/>
          </w:tcPr>
          <w:p w:rsidR="00163575" w:rsidRPr="00210A8B" w:rsidRDefault="00163575" w:rsidP="00163575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163575" w:rsidRPr="00210A8B" w:rsidRDefault="00163575" w:rsidP="00163575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163575" w:rsidRPr="00F7014D" w:rsidRDefault="00163575" w:rsidP="0016357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163575" w:rsidRPr="00383245" w:rsidRDefault="00163575" w:rsidP="00163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163575" w:rsidRPr="00383245" w:rsidRDefault="00163575" w:rsidP="00163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163575" w:rsidRPr="00F7014D" w:rsidRDefault="00163575" w:rsidP="0016357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bookmarkEnd w:id="37"/>
      <w:bookmarkEnd w:id="38"/>
      <w:bookmarkEnd w:id="39"/>
      <w:bookmarkEnd w:id="40"/>
    </w:tbl>
    <w:p w:rsidR="00B80EFC" w:rsidRPr="007F3437" w:rsidRDefault="00B80EFC" w:rsidP="00163575">
      <w:pPr>
        <w:rPr>
          <w:lang w:val="en-US"/>
        </w:rPr>
      </w:pPr>
    </w:p>
    <w:sectPr w:rsidR="00B80EFC" w:rsidRPr="007F3437" w:rsidSect="00163575">
      <w:headerReference w:type="default" r:id="rId13"/>
      <w:headerReference w:type="first" r:id="rId14"/>
      <w:pgSz w:w="16840" w:h="11907" w:orient="landscape" w:code="9"/>
      <w:pgMar w:top="992" w:right="618" w:bottom="567" w:left="1179" w:header="51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75" w:rsidRDefault="00163575" w:rsidP="00FE0A22">
      <w:r>
        <w:separator/>
      </w:r>
    </w:p>
  </w:endnote>
  <w:endnote w:type="continuationSeparator" w:id="0">
    <w:p w:rsidR="00163575" w:rsidRDefault="00163575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75" w:rsidRDefault="00163575" w:rsidP="00FE0A22">
      <w:r>
        <w:separator/>
      </w:r>
    </w:p>
  </w:footnote>
  <w:footnote w:type="continuationSeparator" w:id="0">
    <w:p w:rsidR="00163575" w:rsidRDefault="00163575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694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69"/>
      <w:gridCol w:w="6325"/>
      <w:gridCol w:w="614"/>
      <w:gridCol w:w="286"/>
      <w:gridCol w:w="1558"/>
      <w:gridCol w:w="362"/>
      <w:gridCol w:w="362"/>
      <w:gridCol w:w="362"/>
      <w:gridCol w:w="356"/>
    </w:tblGrid>
    <w:tr w:rsidR="00163575" w:rsidRPr="00B73874" w:rsidTr="00337F39">
      <w:trPr>
        <w:trHeight w:val="442"/>
      </w:trPr>
      <w:tc>
        <w:tcPr>
          <w:tcW w:w="10694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163575" w:rsidRPr="00B73874" w:rsidTr="00337F39">
      <w:trPr>
        <w:trHeight w:val="576"/>
      </w:trPr>
      <w:tc>
        <w:tcPr>
          <w:tcW w:w="10694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163575" w:rsidRPr="00B73874" w:rsidTr="00337F39">
      <w:trPr>
        <w:trHeight w:val="297"/>
      </w:trPr>
      <w:tc>
        <w:tcPr>
          <w:tcW w:w="7694" w:type="dxa"/>
          <w:gridSpan w:val="4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 xml:space="preserve">Линия приготовления </w:t>
          </w:r>
          <w:proofErr w:type="spellStart"/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>гранулята</w:t>
          </w:r>
          <w:proofErr w:type="spellEnd"/>
        </w:p>
      </w:tc>
      <w:tc>
        <w:tcPr>
          <w:tcW w:w="3000" w:type="dxa"/>
          <w:gridSpan w:val="5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</w:t>
          </w:r>
        </w:p>
      </w:tc>
    </w:tr>
    <w:tr w:rsidR="00163575" w:rsidRPr="00B73874" w:rsidTr="00337F39">
      <w:trPr>
        <w:trHeight w:val="481"/>
      </w:trPr>
      <w:tc>
        <w:tcPr>
          <w:tcW w:w="7694" w:type="dxa"/>
          <w:gridSpan w:val="4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000" w:type="dxa"/>
          <w:gridSpan w:val="5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163575" w:rsidRPr="00B73874" w:rsidTr="00337F39">
      <w:trPr>
        <w:trHeight w:val="401"/>
      </w:trPr>
      <w:tc>
        <w:tcPr>
          <w:tcW w:w="469" w:type="dxa"/>
          <w:vMerge w:val="restart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6325" w:type="dxa"/>
          <w:vMerge w:val="restart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163575" w:rsidRPr="00B73874" w:rsidRDefault="00163575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614" w:type="dxa"/>
          <w:vMerge w:val="restart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1844" w:type="dxa"/>
          <w:gridSpan w:val="2"/>
          <w:vMerge w:val="restart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440" w:type="dxa"/>
          <w:gridSpan w:val="4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  <w:p w:rsidR="00163575" w:rsidRPr="00B73874" w:rsidRDefault="00163575" w:rsidP="00B73874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163575" w:rsidRPr="00B73874" w:rsidTr="00337F39">
      <w:trPr>
        <w:trHeight w:val="292"/>
      </w:trPr>
      <w:tc>
        <w:tcPr>
          <w:tcW w:w="469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325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14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4" w:type="dxa"/>
          <w:gridSpan w:val="2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62" w:type="dxa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362" w:type="dxa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362" w:type="dxa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351" w:type="dxa"/>
          <w:shd w:val="clear" w:color="auto" w:fill="F3F3F3"/>
        </w:tcPr>
        <w:p w:rsidR="00163575" w:rsidRPr="00B73874" w:rsidRDefault="00163575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163575" w:rsidRDefault="001635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249" w:type="dxa"/>
      <w:tblInd w:w="6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206"/>
      <w:gridCol w:w="2043"/>
    </w:tblGrid>
    <w:tr w:rsidR="00163575" w:rsidRPr="00B73874" w:rsidTr="00351492">
      <w:trPr>
        <w:trHeight w:val="467"/>
      </w:trPr>
      <w:tc>
        <w:tcPr>
          <w:tcW w:w="10249" w:type="dxa"/>
          <w:gridSpan w:val="2"/>
          <w:shd w:val="clear" w:color="auto" w:fill="E6E6E6"/>
        </w:tcPr>
        <w:p w:rsidR="00163575" w:rsidRPr="00B73874" w:rsidRDefault="00163575" w:rsidP="00F47183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163575" w:rsidRPr="00B73874" w:rsidTr="00351492">
      <w:trPr>
        <w:trHeight w:val="607"/>
      </w:trPr>
      <w:tc>
        <w:tcPr>
          <w:tcW w:w="10249" w:type="dxa"/>
          <w:gridSpan w:val="2"/>
          <w:shd w:val="clear" w:color="auto" w:fill="E6E6E6"/>
        </w:tcPr>
        <w:p w:rsidR="00163575" w:rsidRPr="00B73874" w:rsidRDefault="00163575" w:rsidP="003453E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163575" w:rsidRPr="00B73874" w:rsidTr="00351492">
      <w:trPr>
        <w:trHeight w:val="435"/>
      </w:trPr>
      <w:tc>
        <w:tcPr>
          <w:tcW w:w="8206" w:type="dxa"/>
          <w:shd w:val="clear" w:color="auto" w:fill="E6E6E6"/>
        </w:tcPr>
        <w:p w:rsidR="00163575" w:rsidRPr="00D74AB9" w:rsidRDefault="00163575" w:rsidP="00115C3C">
          <w:pPr>
            <w:pStyle w:val="TableParagraph"/>
            <w:spacing w:before="40" w:after="40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Линия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 1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0,45 кг/л</w:t>
          </w:r>
        </w:p>
      </w:tc>
      <w:tc>
        <w:tcPr>
          <w:tcW w:w="2043" w:type="dxa"/>
          <w:shd w:val="clear" w:color="auto" w:fill="E6E6E6"/>
        </w:tcPr>
        <w:p w:rsidR="00163575" w:rsidRPr="00B41880" w:rsidRDefault="00163575" w:rsidP="00B41880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6</w:t>
          </w:r>
        </w:p>
      </w:tc>
    </w:tr>
    <w:tr w:rsidR="00163575" w:rsidRPr="00B73874" w:rsidTr="00351492">
      <w:trPr>
        <w:trHeight w:val="506"/>
      </w:trPr>
      <w:tc>
        <w:tcPr>
          <w:tcW w:w="8206" w:type="dxa"/>
          <w:shd w:val="clear" w:color="auto" w:fill="E6E6E6"/>
        </w:tcPr>
        <w:p w:rsidR="00163575" w:rsidRPr="006B01FE" w:rsidRDefault="00163575" w:rsidP="00351492">
          <w:pPr>
            <w:pStyle w:val="TableParagraph"/>
            <w:spacing w:before="40" w:after="40"/>
            <w:ind w:left="-142" w:firstLine="232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2043" w:type="dxa"/>
          <w:shd w:val="clear" w:color="auto" w:fill="E6E6E6"/>
        </w:tcPr>
        <w:p w:rsidR="00163575" w:rsidRPr="00B73874" w:rsidRDefault="00163575" w:rsidP="003B16C0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163575" w:rsidRDefault="001635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206" w:type="dxa"/>
      <w:tblInd w:w="85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398"/>
      <w:gridCol w:w="1808"/>
    </w:tblGrid>
    <w:tr w:rsidR="00163575" w:rsidRPr="00B73874" w:rsidTr="00580B99">
      <w:trPr>
        <w:trHeight w:val="450"/>
      </w:trPr>
      <w:tc>
        <w:tcPr>
          <w:tcW w:w="10206" w:type="dxa"/>
          <w:gridSpan w:val="2"/>
          <w:shd w:val="clear" w:color="auto" w:fill="E6E6E6"/>
        </w:tcPr>
        <w:p w:rsidR="00163575" w:rsidRPr="00B73874" w:rsidRDefault="00163575" w:rsidP="00580B99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163575" w:rsidRPr="00B73874" w:rsidTr="00580B99">
      <w:trPr>
        <w:trHeight w:val="585"/>
      </w:trPr>
      <w:tc>
        <w:tcPr>
          <w:tcW w:w="10206" w:type="dxa"/>
          <w:gridSpan w:val="2"/>
          <w:shd w:val="clear" w:color="auto" w:fill="E6E6E6"/>
        </w:tcPr>
        <w:p w:rsidR="00163575" w:rsidRPr="00B73874" w:rsidRDefault="00163575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163575" w:rsidRPr="00B41880" w:rsidTr="00580B99">
      <w:trPr>
        <w:trHeight w:val="419"/>
      </w:trPr>
      <w:tc>
        <w:tcPr>
          <w:tcW w:w="8398" w:type="dxa"/>
          <w:shd w:val="clear" w:color="auto" w:fill="E6E6E6"/>
        </w:tcPr>
        <w:p w:rsidR="00163575" w:rsidRPr="00D74AB9" w:rsidRDefault="00163575" w:rsidP="00115C3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Линия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 1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0,45 кг/л</w:t>
          </w:r>
        </w:p>
      </w:tc>
      <w:tc>
        <w:tcPr>
          <w:tcW w:w="1808" w:type="dxa"/>
          <w:shd w:val="clear" w:color="auto" w:fill="E6E6E6"/>
        </w:tcPr>
        <w:p w:rsidR="00163575" w:rsidRPr="00B12AF9" w:rsidRDefault="00163575" w:rsidP="00580B99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URS-6</w:t>
          </w:r>
        </w:p>
      </w:tc>
    </w:tr>
    <w:tr w:rsidR="00163575" w:rsidRPr="00B73874" w:rsidTr="00580B99">
      <w:trPr>
        <w:trHeight w:val="488"/>
      </w:trPr>
      <w:tc>
        <w:tcPr>
          <w:tcW w:w="8398" w:type="dxa"/>
          <w:shd w:val="clear" w:color="auto" w:fill="E6E6E6"/>
        </w:tcPr>
        <w:p w:rsidR="00163575" w:rsidRPr="006B01FE" w:rsidRDefault="00163575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1808" w:type="dxa"/>
          <w:shd w:val="clear" w:color="auto" w:fill="E6E6E6"/>
        </w:tcPr>
        <w:p w:rsidR="00163575" w:rsidRPr="00B73874" w:rsidRDefault="00163575" w:rsidP="00580B99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163575" w:rsidRPr="000607D5" w:rsidRDefault="00163575" w:rsidP="000607D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3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37"/>
      <w:gridCol w:w="8991"/>
      <w:gridCol w:w="883"/>
      <w:gridCol w:w="409"/>
      <w:gridCol w:w="2240"/>
      <w:gridCol w:w="521"/>
      <w:gridCol w:w="521"/>
      <w:gridCol w:w="521"/>
      <w:gridCol w:w="506"/>
    </w:tblGrid>
    <w:tr w:rsidR="00163575" w:rsidRPr="00B73874" w:rsidTr="009C6314">
      <w:trPr>
        <w:trHeight w:val="425"/>
      </w:trPr>
      <w:tc>
        <w:tcPr>
          <w:tcW w:w="15328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163575" w:rsidRPr="00B73874" w:rsidTr="009C6314">
      <w:trPr>
        <w:trHeight w:val="554"/>
      </w:trPr>
      <w:tc>
        <w:tcPr>
          <w:tcW w:w="15328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163575" w:rsidRPr="00B73874" w:rsidTr="009C6314">
      <w:trPr>
        <w:trHeight w:val="285"/>
      </w:trPr>
      <w:tc>
        <w:tcPr>
          <w:tcW w:w="11020" w:type="dxa"/>
          <w:gridSpan w:val="4"/>
          <w:shd w:val="clear" w:color="auto" w:fill="E6E6E6"/>
        </w:tcPr>
        <w:p w:rsidR="00163575" w:rsidRPr="00D74AB9" w:rsidRDefault="00163575" w:rsidP="00B32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Линия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1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0,45 кг/л</w:t>
          </w:r>
        </w:p>
      </w:tc>
      <w:tc>
        <w:tcPr>
          <w:tcW w:w="4309" w:type="dxa"/>
          <w:gridSpan w:val="5"/>
          <w:shd w:val="clear" w:color="auto" w:fill="E6E6E6"/>
        </w:tcPr>
        <w:p w:rsidR="00163575" w:rsidRPr="00B73874" w:rsidRDefault="00163575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URS-6</w:t>
          </w:r>
        </w:p>
      </w:tc>
    </w:tr>
    <w:tr w:rsidR="00163575" w:rsidRPr="00B73874" w:rsidTr="009C6314">
      <w:trPr>
        <w:trHeight w:val="462"/>
      </w:trPr>
      <w:tc>
        <w:tcPr>
          <w:tcW w:w="11020" w:type="dxa"/>
          <w:gridSpan w:val="4"/>
          <w:shd w:val="clear" w:color="auto" w:fill="E6E6E6"/>
        </w:tcPr>
        <w:p w:rsidR="00163575" w:rsidRPr="00653613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</w:p>
      </w:tc>
      <w:tc>
        <w:tcPr>
          <w:tcW w:w="4309" w:type="dxa"/>
          <w:gridSpan w:val="5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B2470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27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B2470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163575" w:rsidRPr="00B73874" w:rsidTr="009C6314">
      <w:trPr>
        <w:trHeight w:val="386"/>
      </w:trPr>
      <w:tc>
        <w:tcPr>
          <w:tcW w:w="737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91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163575" w:rsidRPr="00B73874" w:rsidRDefault="00163575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83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49" w:type="dxa"/>
          <w:gridSpan w:val="2"/>
          <w:vMerge w:val="restart"/>
          <w:shd w:val="clear" w:color="auto" w:fill="F3F3F3"/>
        </w:tcPr>
        <w:p w:rsidR="00163575" w:rsidRPr="00B73874" w:rsidRDefault="00163575" w:rsidP="006F0DCF">
          <w:pPr>
            <w:pStyle w:val="TableParagraph"/>
            <w:spacing w:before="40" w:after="40"/>
            <w:ind w:left="285" w:right="420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68" w:type="dxa"/>
          <w:gridSpan w:val="4"/>
          <w:shd w:val="clear" w:color="auto" w:fill="F3F3F3"/>
        </w:tcPr>
        <w:p w:rsidR="00163575" w:rsidRPr="00B73874" w:rsidRDefault="00163575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163575" w:rsidRPr="00B73874" w:rsidTr="009C6314">
      <w:trPr>
        <w:trHeight w:val="281"/>
      </w:trPr>
      <w:tc>
        <w:tcPr>
          <w:tcW w:w="737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91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3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49" w:type="dxa"/>
          <w:gridSpan w:val="2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21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21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21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6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163575" w:rsidRDefault="0016357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256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87"/>
      <w:gridCol w:w="8893"/>
      <w:gridCol w:w="879"/>
      <w:gridCol w:w="406"/>
      <w:gridCol w:w="2231"/>
      <w:gridCol w:w="519"/>
      <w:gridCol w:w="519"/>
      <w:gridCol w:w="519"/>
      <w:gridCol w:w="503"/>
    </w:tblGrid>
    <w:tr w:rsidR="00163575" w:rsidRPr="00B73874" w:rsidTr="009C6314">
      <w:trPr>
        <w:trHeight w:val="427"/>
      </w:trPr>
      <w:tc>
        <w:tcPr>
          <w:tcW w:w="15255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163575" w:rsidRPr="00B73874" w:rsidTr="009C6314">
      <w:trPr>
        <w:trHeight w:val="556"/>
      </w:trPr>
      <w:tc>
        <w:tcPr>
          <w:tcW w:w="15255" w:type="dxa"/>
          <w:gridSpan w:val="9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163575" w:rsidRPr="00B73874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163575" w:rsidRPr="00B73874" w:rsidTr="009C6314">
      <w:trPr>
        <w:trHeight w:val="400"/>
      </w:trPr>
      <w:tc>
        <w:tcPr>
          <w:tcW w:w="10965" w:type="dxa"/>
          <w:gridSpan w:val="4"/>
          <w:shd w:val="clear" w:color="auto" w:fill="E6E6E6"/>
        </w:tcPr>
        <w:p w:rsidR="00163575" w:rsidRPr="00D74AB9" w:rsidRDefault="00163575" w:rsidP="00115C3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Линия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 1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о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сти 0,45 кг/л</w:t>
          </w:r>
        </w:p>
      </w:tc>
      <w:tc>
        <w:tcPr>
          <w:tcW w:w="4290" w:type="dxa"/>
          <w:gridSpan w:val="5"/>
          <w:shd w:val="clear" w:color="auto" w:fill="E6E6E6"/>
        </w:tcPr>
        <w:p w:rsidR="00163575" w:rsidRPr="00B73874" w:rsidRDefault="00163575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URS-6</w:t>
          </w:r>
        </w:p>
      </w:tc>
    </w:tr>
    <w:tr w:rsidR="00163575" w:rsidRPr="00B73874" w:rsidTr="009C6314">
      <w:trPr>
        <w:trHeight w:val="464"/>
      </w:trPr>
      <w:tc>
        <w:tcPr>
          <w:tcW w:w="10965" w:type="dxa"/>
          <w:gridSpan w:val="4"/>
          <w:shd w:val="clear" w:color="auto" w:fill="E6E6E6"/>
        </w:tcPr>
        <w:p w:rsidR="00163575" w:rsidRPr="006F0DCF" w:rsidRDefault="00163575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F0DCF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задание/URS</w:t>
          </w:r>
        </w:p>
      </w:tc>
      <w:tc>
        <w:tcPr>
          <w:tcW w:w="4290" w:type="dxa"/>
          <w:gridSpan w:val="5"/>
          <w:shd w:val="clear" w:color="auto" w:fill="E6E6E6"/>
        </w:tcPr>
        <w:p w:rsidR="00163575" w:rsidRPr="00B73874" w:rsidRDefault="00163575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7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163575" w:rsidRPr="00B73874" w:rsidTr="009C6314">
      <w:trPr>
        <w:trHeight w:val="388"/>
      </w:trPr>
      <w:tc>
        <w:tcPr>
          <w:tcW w:w="787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893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163575" w:rsidRPr="00B73874" w:rsidRDefault="00163575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79" w:type="dxa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37" w:type="dxa"/>
          <w:gridSpan w:val="2"/>
          <w:vMerge w:val="restart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59" w:type="dxa"/>
          <w:gridSpan w:val="4"/>
          <w:shd w:val="clear" w:color="auto" w:fill="F3F3F3"/>
        </w:tcPr>
        <w:p w:rsidR="00163575" w:rsidRPr="00B73874" w:rsidRDefault="00163575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163575" w:rsidRPr="00B73874" w:rsidTr="009C6314">
      <w:trPr>
        <w:trHeight w:val="282"/>
      </w:trPr>
      <w:tc>
        <w:tcPr>
          <w:tcW w:w="787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93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9" w:type="dxa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37" w:type="dxa"/>
          <w:gridSpan w:val="2"/>
          <w:vMerge/>
          <w:tcBorders>
            <w:top w:val="nil"/>
          </w:tcBorders>
          <w:shd w:val="clear" w:color="auto" w:fill="F3F3F3"/>
        </w:tcPr>
        <w:p w:rsidR="00163575" w:rsidRPr="00B73874" w:rsidRDefault="00163575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19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19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19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3" w:type="dxa"/>
          <w:shd w:val="clear" w:color="auto" w:fill="F3F3F3"/>
        </w:tcPr>
        <w:p w:rsidR="00163575" w:rsidRPr="00B73874" w:rsidRDefault="00163575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163575" w:rsidRPr="00B32B99" w:rsidRDefault="001635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6E0A"/>
    <w:multiLevelType w:val="hybridMultilevel"/>
    <w:tmpl w:val="4A80864E"/>
    <w:lvl w:ilvl="0" w:tplc="D0F26ABC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0A064316"/>
    <w:multiLevelType w:val="hybridMultilevel"/>
    <w:tmpl w:val="E0E67E66"/>
    <w:lvl w:ilvl="0" w:tplc="C074A360">
      <w:start w:val="1"/>
      <w:numFmt w:val="decimal"/>
      <w:lvlText w:val="2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0F2A67E3"/>
    <w:multiLevelType w:val="hybridMultilevel"/>
    <w:tmpl w:val="386AA378"/>
    <w:lvl w:ilvl="0" w:tplc="239C7D7C">
      <w:start w:val="1"/>
      <w:numFmt w:val="decimal"/>
      <w:lvlText w:val="28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0FEA3368"/>
    <w:multiLevelType w:val="hybridMultilevel"/>
    <w:tmpl w:val="54DAA720"/>
    <w:lvl w:ilvl="0" w:tplc="577A3B88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>
    <w:nsid w:val="12B84021"/>
    <w:multiLevelType w:val="hybridMultilevel"/>
    <w:tmpl w:val="4DDC50F4"/>
    <w:lvl w:ilvl="0" w:tplc="61C65340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042E5"/>
    <w:multiLevelType w:val="hybridMultilevel"/>
    <w:tmpl w:val="F1C8145A"/>
    <w:lvl w:ilvl="0" w:tplc="ABD0D878">
      <w:start w:val="1"/>
      <w:numFmt w:val="decimal"/>
      <w:lvlText w:val="6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AF0017"/>
    <w:multiLevelType w:val="hybridMultilevel"/>
    <w:tmpl w:val="2A5C882E"/>
    <w:lvl w:ilvl="0" w:tplc="278C85F8">
      <w:start w:val="1"/>
      <w:numFmt w:val="decimal"/>
      <w:lvlText w:val="23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56459"/>
    <w:multiLevelType w:val="hybridMultilevel"/>
    <w:tmpl w:val="FA1827CE"/>
    <w:lvl w:ilvl="0" w:tplc="41D29580">
      <w:start w:val="1"/>
      <w:numFmt w:val="decimal"/>
      <w:lvlText w:val="22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D30B1C"/>
    <w:multiLevelType w:val="hybridMultilevel"/>
    <w:tmpl w:val="89F8648E"/>
    <w:lvl w:ilvl="0" w:tplc="37DC828C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0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11">
    <w:nsid w:val="32BF7A35"/>
    <w:multiLevelType w:val="hybridMultilevel"/>
    <w:tmpl w:val="2F9AADE8"/>
    <w:lvl w:ilvl="0" w:tplc="C87E33E2">
      <w:start w:val="1"/>
      <w:numFmt w:val="decimal"/>
      <w:lvlText w:val="29-%1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>
    <w:nsid w:val="332148B1"/>
    <w:multiLevelType w:val="hybridMultilevel"/>
    <w:tmpl w:val="D834EFBA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3">
    <w:nsid w:val="38D45546"/>
    <w:multiLevelType w:val="hybridMultilevel"/>
    <w:tmpl w:val="8202F472"/>
    <w:lvl w:ilvl="0" w:tplc="D214C0BA">
      <w:start w:val="1"/>
      <w:numFmt w:val="decimal"/>
      <w:lvlText w:val="1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4">
    <w:nsid w:val="3B200282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>
    <w:nsid w:val="3B624D60"/>
    <w:multiLevelType w:val="hybridMultilevel"/>
    <w:tmpl w:val="8B5A70C6"/>
    <w:lvl w:ilvl="0" w:tplc="2EA61B9C">
      <w:start w:val="1"/>
      <w:numFmt w:val="decimal"/>
      <w:lvlText w:val="2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903E1"/>
    <w:multiLevelType w:val="hybridMultilevel"/>
    <w:tmpl w:val="E0467E3E"/>
    <w:lvl w:ilvl="0" w:tplc="EC121024">
      <w:start w:val="1"/>
      <w:numFmt w:val="decimal"/>
      <w:lvlText w:val="1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7">
    <w:nsid w:val="43CD54BF"/>
    <w:multiLevelType w:val="hybridMultilevel"/>
    <w:tmpl w:val="B25A9820"/>
    <w:lvl w:ilvl="0" w:tplc="EB1659C0">
      <w:start w:val="1"/>
      <w:numFmt w:val="decimal"/>
      <w:lvlText w:val="5-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8F10EE"/>
    <w:multiLevelType w:val="hybridMultilevel"/>
    <w:tmpl w:val="01A430FE"/>
    <w:lvl w:ilvl="0" w:tplc="3D263CCE">
      <w:start w:val="1"/>
      <w:numFmt w:val="decimal"/>
      <w:lvlText w:val="8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9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4B012C0F"/>
    <w:multiLevelType w:val="hybridMultilevel"/>
    <w:tmpl w:val="BD54C09E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1">
    <w:nsid w:val="4E12440C"/>
    <w:multiLevelType w:val="hybridMultilevel"/>
    <w:tmpl w:val="BBEAA526"/>
    <w:lvl w:ilvl="0" w:tplc="C87E33E2">
      <w:start w:val="1"/>
      <w:numFmt w:val="decimal"/>
      <w:lvlText w:val="2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44E62"/>
    <w:multiLevelType w:val="hybridMultilevel"/>
    <w:tmpl w:val="822A1A86"/>
    <w:lvl w:ilvl="0" w:tplc="A116363C">
      <w:start w:val="1"/>
      <w:numFmt w:val="decimal"/>
      <w:lvlText w:val="20-%1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>
    <w:nsid w:val="586E46FE"/>
    <w:multiLevelType w:val="hybridMultilevel"/>
    <w:tmpl w:val="2BB2C792"/>
    <w:lvl w:ilvl="0" w:tplc="19CE35C4">
      <w:start w:val="1"/>
      <w:numFmt w:val="decimal"/>
      <w:lvlText w:val="10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934603"/>
    <w:multiLevelType w:val="hybridMultilevel"/>
    <w:tmpl w:val="0C0C6F04"/>
    <w:lvl w:ilvl="0" w:tplc="D6842B86">
      <w:start w:val="1"/>
      <w:numFmt w:val="decimal"/>
      <w:lvlText w:val="22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24E24"/>
    <w:multiLevelType w:val="hybridMultilevel"/>
    <w:tmpl w:val="21FE7E6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5C1548E2"/>
    <w:multiLevelType w:val="hybridMultilevel"/>
    <w:tmpl w:val="C2388044"/>
    <w:lvl w:ilvl="0" w:tplc="98486F68">
      <w:start w:val="1"/>
      <w:numFmt w:val="decimal"/>
      <w:lvlText w:val="2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8">
    <w:nsid w:val="5EB17791"/>
    <w:multiLevelType w:val="hybridMultilevel"/>
    <w:tmpl w:val="00540388"/>
    <w:lvl w:ilvl="0" w:tplc="DD3CEF1E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9">
    <w:nsid w:val="60FD1EA0"/>
    <w:multiLevelType w:val="hybridMultilevel"/>
    <w:tmpl w:val="89C23D46"/>
    <w:lvl w:ilvl="0" w:tplc="D0701726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>
    <w:nsid w:val="6B1E1E4D"/>
    <w:multiLevelType w:val="hybridMultilevel"/>
    <w:tmpl w:val="87E4A760"/>
    <w:lvl w:ilvl="0" w:tplc="3154D88E">
      <w:start w:val="1"/>
      <w:numFmt w:val="decimal"/>
      <w:lvlText w:val="19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F380F28"/>
    <w:multiLevelType w:val="hybridMultilevel"/>
    <w:tmpl w:val="DC58957E"/>
    <w:lvl w:ilvl="0" w:tplc="37A4E8C2">
      <w:start w:val="1"/>
      <w:numFmt w:val="decimal"/>
      <w:lvlText w:val="1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49A5"/>
    <w:multiLevelType w:val="hybridMultilevel"/>
    <w:tmpl w:val="0DAA7622"/>
    <w:lvl w:ilvl="0" w:tplc="F8CEAFD4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10556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4">
    <w:nsid w:val="7DC94CB5"/>
    <w:multiLevelType w:val="hybridMultilevel"/>
    <w:tmpl w:val="FA7C238E"/>
    <w:lvl w:ilvl="0" w:tplc="5AAE293E">
      <w:start w:val="1"/>
      <w:numFmt w:val="decimal"/>
      <w:lvlText w:val="15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FF76F6D"/>
    <w:multiLevelType w:val="hybridMultilevel"/>
    <w:tmpl w:val="59BE25F2"/>
    <w:lvl w:ilvl="0" w:tplc="B902F28E">
      <w:start w:val="1"/>
      <w:numFmt w:val="decimal"/>
      <w:lvlText w:val="2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8"/>
  </w:num>
  <w:num w:numId="7">
    <w:abstractNumId w:val="29"/>
  </w:num>
  <w:num w:numId="8">
    <w:abstractNumId w:val="23"/>
  </w:num>
  <w:num w:numId="9">
    <w:abstractNumId w:val="12"/>
  </w:num>
  <w:num w:numId="10">
    <w:abstractNumId w:val="20"/>
  </w:num>
  <w:num w:numId="11">
    <w:abstractNumId w:val="4"/>
  </w:num>
  <w:num w:numId="12">
    <w:abstractNumId w:val="3"/>
  </w:num>
  <w:num w:numId="13">
    <w:abstractNumId w:val="34"/>
  </w:num>
  <w:num w:numId="14">
    <w:abstractNumId w:val="13"/>
  </w:num>
  <w:num w:numId="15">
    <w:abstractNumId w:val="0"/>
  </w:num>
  <w:num w:numId="16">
    <w:abstractNumId w:val="16"/>
  </w:num>
  <w:num w:numId="17">
    <w:abstractNumId w:val="30"/>
  </w:num>
  <w:num w:numId="18">
    <w:abstractNumId w:val="22"/>
  </w:num>
  <w:num w:numId="19">
    <w:abstractNumId w:val="8"/>
  </w:num>
  <w:num w:numId="20">
    <w:abstractNumId w:val="24"/>
  </w:num>
  <w:num w:numId="21">
    <w:abstractNumId w:val="1"/>
  </w:num>
  <w:num w:numId="22">
    <w:abstractNumId w:val="15"/>
  </w:num>
  <w:num w:numId="23">
    <w:abstractNumId w:val="26"/>
  </w:num>
  <w:num w:numId="24">
    <w:abstractNumId w:val="35"/>
  </w:num>
  <w:num w:numId="25">
    <w:abstractNumId w:val="9"/>
  </w:num>
  <w:num w:numId="26">
    <w:abstractNumId w:val="27"/>
  </w:num>
  <w:num w:numId="27">
    <w:abstractNumId w:val="21"/>
  </w:num>
  <w:num w:numId="28">
    <w:abstractNumId w:val="32"/>
  </w:num>
  <w:num w:numId="29">
    <w:abstractNumId w:val="28"/>
  </w:num>
  <w:num w:numId="30">
    <w:abstractNumId w:val="6"/>
  </w:num>
  <w:num w:numId="31">
    <w:abstractNumId w:val="7"/>
  </w:num>
  <w:num w:numId="32">
    <w:abstractNumId w:val="2"/>
  </w:num>
  <w:num w:numId="33">
    <w:abstractNumId w:val="33"/>
  </w:num>
  <w:num w:numId="34">
    <w:abstractNumId w:val="25"/>
  </w:num>
  <w:num w:numId="35">
    <w:abstractNumId w:val="31"/>
  </w:num>
  <w:num w:numId="3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105C"/>
    <w:rsid w:val="000025C7"/>
    <w:rsid w:val="00003109"/>
    <w:rsid w:val="00005298"/>
    <w:rsid w:val="00013ACF"/>
    <w:rsid w:val="00014269"/>
    <w:rsid w:val="00014854"/>
    <w:rsid w:val="000243FF"/>
    <w:rsid w:val="00030453"/>
    <w:rsid w:val="0003107C"/>
    <w:rsid w:val="00036376"/>
    <w:rsid w:val="000372B8"/>
    <w:rsid w:val="000406ED"/>
    <w:rsid w:val="000442BE"/>
    <w:rsid w:val="00045D48"/>
    <w:rsid w:val="00046B00"/>
    <w:rsid w:val="00046E44"/>
    <w:rsid w:val="0004725C"/>
    <w:rsid w:val="00047E02"/>
    <w:rsid w:val="00051960"/>
    <w:rsid w:val="0005213D"/>
    <w:rsid w:val="00052EF6"/>
    <w:rsid w:val="00056357"/>
    <w:rsid w:val="000606EF"/>
    <w:rsid w:val="000607D5"/>
    <w:rsid w:val="00061A31"/>
    <w:rsid w:val="00063680"/>
    <w:rsid w:val="000703EB"/>
    <w:rsid w:val="000728F7"/>
    <w:rsid w:val="00074A40"/>
    <w:rsid w:val="00075E5F"/>
    <w:rsid w:val="00083861"/>
    <w:rsid w:val="000848AF"/>
    <w:rsid w:val="00084E8A"/>
    <w:rsid w:val="0008795A"/>
    <w:rsid w:val="0008799D"/>
    <w:rsid w:val="000900DB"/>
    <w:rsid w:val="00091481"/>
    <w:rsid w:val="000926F1"/>
    <w:rsid w:val="00094297"/>
    <w:rsid w:val="000960FD"/>
    <w:rsid w:val="000A099A"/>
    <w:rsid w:val="000A1751"/>
    <w:rsid w:val="000A1910"/>
    <w:rsid w:val="000A1C9B"/>
    <w:rsid w:val="000A3FE5"/>
    <w:rsid w:val="000A4C9E"/>
    <w:rsid w:val="000B152B"/>
    <w:rsid w:val="000B2725"/>
    <w:rsid w:val="000B3EEC"/>
    <w:rsid w:val="000B58EA"/>
    <w:rsid w:val="000B7AE9"/>
    <w:rsid w:val="000C3A74"/>
    <w:rsid w:val="000D0F2F"/>
    <w:rsid w:val="000D1ABD"/>
    <w:rsid w:val="000D32B3"/>
    <w:rsid w:val="000D78A5"/>
    <w:rsid w:val="000E5888"/>
    <w:rsid w:val="000F4CF7"/>
    <w:rsid w:val="000F5081"/>
    <w:rsid w:val="000F6962"/>
    <w:rsid w:val="001003E1"/>
    <w:rsid w:val="00103402"/>
    <w:rsid w:val="00105E31"/>
    <w:rsid w:val="00107ABC"/>
    <w:rsid w:val="00112635"/>
    <w:rsid w:val="00115C3C"/>
    <w:rsid w:val="00116C62"/>
    <w:rsid w:val="00117FB5"/>
    <w:rsid w:val="001237B7"/>
    <w:rsid w:val="00123DEA"/>
    <w:rsid w:val="00131D6A"/>
    <w:rsid w:val="0013302D"/>
    <w:rsid w:val="00134873"/>
    <w:rsid w:val="001439DA"/>
    <w:rsid w:val="00144D1E"/>
    <w:rsid w:val="00144F12"/>
    <w:rsid w:val="0014520A"/>
    <w:rsid w:val="001457C5"/>
    <w:rsid w:val="001507C9"/>
    <w:rsid w:val="00150DED"/>
    <w:rsid w:val="00152DFC"/>
    <w:rsid w:val="00154F45"/>
    <w:rsid w:val="00161B8E"/>
    <w:rsid w:val="00161DA9"/>
    <w:rsid w:val="00162621"/>
    <w:rsid w:val="00162EB1"/>
    <w:rsid w:val="00163575"/>
    <w:rsid w:val="00163E49"/>
    <w:rsid w:val="0016533A"/>
    <w:rsid w:val="00166D91"/>
    <w:rsid w:val="00166ECD"/>
    <w:rsid w:val="00173E2E"/>
    <w:rsid w:val="00184DE2"/>
    <w:rsid w:val="0018629E"/>
    <w:rsid w:val="001A1354"/>
    <w:rsid w:val="001A1AD3"/>
    <w:rsid w:val="001A2D49"/>
    <w:rsid w:val="001A32D0"/>
    <w:rsid w:val="001A348A"/>
    <w:rsid w:val="001A5012"/>
    <w:rsid w:val="001A78E1"/>
    <w:rsid w:val="001B4F24"/>
    <w:rsid w:val="001D0F93"/>
    <w:rsid w:val="001D186F"/>
    <w:rsid w:val="001D3788"/>
    <w:rsid w:val="001D774A"/>
    <w:rsid w:val="001E067A"/>
    <w:rsid w:val="001E3B0A"/>
    <w:rsid w:val="001E4D56"/>
    <w:rsid w:val="001E55A5"/>
    <w:rsid w:val="001F370C"/>
    <w:rsid w:val="001F471C"/>
    <w:rsid w:val="001F7ED6"/>
    <w:rsid w:val="00210A8B"/>
    <w:rsid w:val="00210D99"/>
    <w:rsid w:val="00213776"/>
    <w:rsid w:val="00213F2A"/>
    <w:rsid w:val="00220093"/>
    <w:rsid w:val="00221A28"/>
    <w:rsid w:val="00221B8A"/>
    <w:rsid w:val="002228E6"/>
    <w:rsid w:val="0022765C"/>
    <w:rsid w:val="00230020"/>
    <w:rsid w:val="002314AB"/>
    <w:rsid w:val="002320D0"/>
    <w:rsid w:val="0023304B"/>
    <w:rsid w:val="00240AEA"/>
    <w:rsid w:val="002460AC"/>
    <w:rsid w:val="002504E9"/>
    <w:rsid w:val="002531DD"/>
    <w:rsid w:val="00255E31"/>
    <w:rsid w:val="00266886"/>
    <w:rsid w:val="002701C5"/>
    <w:rsid w:val="002720DE"/>
    <w:rsid w:val="0027698D"/>
    <w:rsid w:val="002848EC"/>
    <w:rsid w:val="00286C9E"/>
    <w:rsid w:val="002911B5"/>
    <w:rsid w:val="002A0A7C"/>
    <w:rsid w:val="002A5B6E"/>
    <w:rsid w:val="002A6DA7"/>
    <w:rsid w:val="002B07C5"/>
    <w:rsid w:val="002B10D7"/>
    <w:rsid w:val="002B1A25"/>
    <w:rsid w:val="002B2CA6"/>
    <w:rsid w:val="002B53E1"/>
    <w:rsid w:val="002B67E0"/>
    <w:rsid w:val="002B740E"/>
    <w:rsid w:val="002C0FFC"/>
    <w:rsid w:val="002C1868"/>
    <w:rsid w:val="002C2257"/>
    <w:rsid w:val="002C3EFC"/>
    <w:rsid w:val="002D1A99"/>
    <w:rsid w:val="002D3699"/>
    <w:rsid w:val="002D408B"/>
    <w:rsid w:val="002D5A62"/>
    <w:rsid w:val="002D60FB"/>
    <w:rsid w:val="002E0312"/>
    <w:rsid w:val="002E0F37"/>
    <w:rsid w:val="002E79AA"/>
    <w:rsid w:val="002E7C04"/>
    <w:rsid w:val="003004C0"/>
    <w:rsid w:val="00302547"/>
    <w:rsid w:val="003075B6"/>
    <w:rsid w:val="00310724"/>
    <w:rsid w:val="003147E8"/>
    <w:rsid w:val="00320C32"/>
    <w:rsid w:val="00333215"/>
    <w:rsid w:val="00335BB4"/>
    <w:rsid w:val="00337F39"/>
    <w:rsid w:val="0034132E"/>
    <w:rsid w:val="00341AE8"/>
    <w:rsid w:val="00342DF6"/>
    <w:rsid w:val="0034465D"/>
    <w:rsid w:val="003453E7"/>
    <w:rsid w:val="00346AAE"/>
    <w:rsid w:val="00346DF4"/>
    <w:rsid w:val="003478E0"/>
    <w:rsid w:val="00351492"/>
    <w:rsid w:val="00351BA7"/>
    <w:rsid w:val="00354891"/>
    <w:rsid w:val="00355F8B"/>
    <w:rsid w:val="00360729"/>
    <w:rsid w:val="003624E7"/>
    <w:rsid w:val="0036378E"/>
    <w:rsid w:val="003762BB"/>
    <w:rsid w:val="00376C8E"/>
    <w:rsid w:val="00383245"/>
    <w:rsid w:val="003905AB"/>
    <w:rsid w:val="003931DC"/>
    <w:rsid w:val="00394155"/>
    <w:rsid w:val="003A0798"/>
    <w:rsid w:val="003A2210"/>
    <w:rsid w:val="003A4B6C"/>
    <w:rsid w:val="003A5419"/>
    <w:rsid w:val="003A5573"/>
    <w:rsid w:val="003A6CB7"/>
    <w:rsid w:val="003A6F3F"/>
    <w:rsid w:val="003B16C0"/>
    <w:rsid w:val="003B60C3"/>
    <w:rsid w:val="003B619C"/>
    <w:rsid w:val="003B7111"/>
    <w:rsid w:val="003C01B6"/>
    <w:rsid w:val="003C1380"/>
    <w:rsid w:val="003C3302"/>
    <w:rsid w:val="003C5F19"/>
    <w:rsid w:val="003C6B3B"/>
    <w:rsid w:val="003D46C1"/>
    <w:rsid w:val="003D5EEB"/>
    <w:rsid w:val="003E4C45"/>
    <w:rsid w:val="003E50F3"/>
    <w:rsid w:val="003E636A"/>
    <w:rsid w:val="003F638B"/>
    <w:rsid w:val="003F6F93"/>
    <w:rsid w:val="003F70B6"/>
    <w:rsid w:val="003F78C6"/>
    <w:rsid w:val="0040114C"/>
    <w:rsid w:val="00401375"/>
    <w:rsid w:val="0040682A"/>
    <w:rsid w:val="00407220"/>
    <w:rsid w:val="004101CD"/>
    <w:rsid w:val="00410718"/>
    <w:rsid w:val="00410F26"/>
    <w:rsid w:val="00413CAB"/>
    <w:rsid w:val="004154FA"/>
    <w:rsid w:val="00415905"/>
    <w:rsid w:val="00416205"/>
    <w:rsid w:val="004211D3"/>
    <w:rsid w:val="00422B47"/>
    <w:rsid w:val="00425F9B"/>
    <w:rsid w:val="00427A51"/>
    <w:rsid w:val="004316B7"/>
    <w:rsid w:val="00433B60"/>
    <w:rsid w:val="0043430E"/>
    <w:rsid w:val="00434813"/>
    <w:rsid w:val="00434A53"/>
    <w:rsid w:val="00440325"/>
    <w:rsid w:val="00445114"/>
    <w:rsid w:val="00445430"/>
    <w:rsid w:val="00445CEB"/>
    <w:rsid w:val="0044625A"/>
    <w:rsid w:val="004502F2"/>
    <w:rsid w:val="004540AF"/>
    <w:rsid w:val="0045702E"/>
    <w:rsid w:val="0045714B"/>
    <w:rsid w:val="004578DA"/>
    <w:rsid w:val="00460567"/>
    <w:rsid w:val="00460BEB"/>
    <w:rsid w:val="00463D61"/>
    <w:rsid w:val="00465C37"/>
    <w:rsid w:val="004704B3"/>
    <w:rsid w:val="00471DEB"/>
    <w:rsid w:val="004721D4"/>
    <w:rsid w:val="00472C0C"/>
    <w:rsid w:val="004741BA"/>
    <w:rsid w:val="00476B43"/>
    <w:rsid w:val="00482B96"/>
    <w:rsid w:val="00483A43"/>
    <w:rsid w:val="004857FA"/>
    <w:rsid w:val="0048773D"/>
    <w:rsid w:val="00495317"/>
    <w:rsid w:val="00495C67"/>
    <w:rsid w:val="00496254"/>
    <w:rsid w:val="00496B5C"/>
    <w:rsid w:val="004B5976"/>
    <w:rsid w:val="004B6705"/>
    <w:rsid w:val="004B7147"/>
    <w:rsid w:val="004C0448"/>
    <w:rsid w:val="004C374F"/>
    <w:rsid w:val="004C62C1"/>
    <w:rsid w:val="004D32D5"/>
    <w:rsid w:val="004D522F"/>
    <w:rsid w:val="004D5CA2"/>
    <w:rsid w:val="004D63D8"/>
    <w:rsid w:val="004D66C8"/>
    <w:rsid w:val="004D7770"/>
    <w:rsid w:val="004E02A2"/>
    <w:rsid w:val="004E1276"/>
    <w:rsid w:val="004E128D"/>
    <w:rsid w:val="004E1942"/>
    <w:rsid w:val="004E31E0"/>
    <w:rsid w:val="004E3BDC"/>
    <w:rsid w:val="004E4A08"/>
    <w:rsid w:val="005006A6"/>
    <w:rsid w:val="005029CB"/>
    <w:rsid w:val="00502AAB"/>
    <w:rsid w:val="00503162"/>
    <w:rsid w:val="0050337F"/>
    <w:rsid w:val="00507100"/>
    <w:rsid w:val="00507CDD"/>
    <w:rsid w:val="00521A45"/>
    <w:rsid w:val="00541BFC"/>
    <w:rsid w:val="00544C79"/>
    <w:rsid w:val="00546B94"/>
    <w:rsid w:val="0055012B"/>
    <w:rsid w:val="00550AB2"/>
    <w:rsid w:val="00552C85"/>
    <w:rsid w:val="0055560C"/>
    <w:rsid w:val="00555B7E"/>
    <w:rsid w:val="00555DBE"/>
    <w:rsid w:val="005566CD"/>
    <w:rsid w:val="005607AD"/>
    <w:rsid w:val="0056176A"/>
    <w:rsid w:val="00561AA4"/>
    <w:rsid w:val="00564BC3"/>
    <w:rsid w:val="00567BEA"/>
    <w:rsid w:val="00572C2F"/>
    <w:rsid w:val="00580204"/>
    <w:rsid w:val="00580B99"/>
    <w:rsid w:val="00580BDF"/>
    <w:rsid w:val="00583994"/>
    <w:rsid w:val="005859F8"/>
    <w:rsid w:val="00585FA7"/>
    <w:rsid w:val="005909B5"/>
    <w:rsid w:val="00591455"/>
    <w:rsid w:val="00591927"/>
    <w:rsid w:val="0059566F"/>
    <w:rsid w:val="005A1CF3"/>
    <w:rsid w:val="005A5420"/>
    <w:rsid w:val="005A58E1"/>
    <w:rsid w:val="005B1828"/>
    <w:rsid w:val="005B193D"/>
    <w:rsid w:val="005B6321"/>
    <w:rsid w:val="005C2796"/>
    <w:rsid w:val="005C2E63"/>
    <w:rsid w:val="005C3386"/>
    <w:rsid w:val="005C3E23"/>
    <w:rsid w:val="005C425A"/>
    <w:rsid w:val="005C5B43"/>
    <w:rsid w:val="005C5E18"/>
    <w:rsid w:val="005C62EB"/>
    <w:rsid w:val="005C6394"/>
    <w:rsid w:val="005D1116"/>
    <w:rsid w:val="005E501D"/>
    <w:rsid w:val="005E53B8"/>
    <w:rsid w:val="005E645E"/>
    <w:rsid w:val="005F46D6"/>
    <w:rsid w:val="005F5193"/>
    <w:rsid w:val="00600F39"/>
    <w:rsid w:val="00603D09"/>
    <w:rsid w:val="00604A9F"/>
    <w:rsid w:val="0060542E"/>
    <w:rsid w:val="00606987"/>
    <w:rsid w:val="00606D3B"/>
    <w:rsid w:val="006071A5"/>
    <w:rsid w:val="00607B65"/>
    <w:rsid w:val="00611015"/>
    <w:rsid w:val="00611C41"/>
    <w:rsid w:val="006160D6"/>
    <w:rsid w:val="00617845"/>
    <w:rsid w:val="006178FA"/>
    <w:rsid w:val="00621222"/>
    <w:rsid w:val="006247CD"/>
    <w:rsid w:val="00625533"/>
    <w:rsid w:val="006311B1"/>
    <w:rsid w:val="006341C2"/>
    <w:rsid w:val="006346D3"/>
    <w:rsid w:val="006424EE"/>
    <w:rsid w:val="00653613"/>
    <w:rsid w:val="0066078D"/>
    <w:rsid w:val="00660B35"/>
    <w:rsid w:val="00662AF1"/>
    <w:rsid w:val="00662CD6"/>
    <w:rsid w:val="00662E8A"/>
    <w:rsid w:val="006646BF"/>
    <w:rsid w:val="00670A40"/>
    <w:rsid w:val="00670F7D"/>
    <w:rsid w:val="0067210E"/>
    <w:rsid w:val="006741C7"/>
    <w:rsid w:val="00675012"/>
    <w:rsid w:val="00681EC8"/>
    <w:rsid w:val="006848B9"/>
    <w:rsid w:val="006860CA"/>
    <w:rsid w:val="006918FA"/>
    <w:rsid w:val="00694D10"/>
    <w:rsid w:val="006952FF"/>
    <w:rsid w:val="0069596D"/>
    <w:rsid w:val="006A0CA4"/>
    <w:rsid w:val="006A50D6"/>
    <w:rsid w:val="006B01FE"/>
    <w:rsid w:val="006B0400"/>
    <w:rsid w:val="006B0D8A"/>
    <w:rsid w:val="006B2C60"/>
    <w:rsid w:val="006B30C8"/>
    <w:rsid w:val="006C055F"/>
    <w:rsid w:val="006C1729"/>
    <w:rsid w:val="006C6078"/>
    <w:rsid w:val="006C7CFE"/>
    <w:rsid w:val="006D54E0"/>
    <w:rsid w:val="006D6088"/>
    <w:rsid w:val="006D7BF1"/>
    <w:rsid w:val="006E00DB"/>
    <w:rsid w:val="006E02E9"/>
    <w:rsid w:val="006E3053"/>
    <w:rsid w:val="006E56C2"/>
    <w:rsid w:val="006E6DA4"/>
    <w:rsid w:val="006E76E4"/>
    <w:rsid w:val="006E791B"/>
    <w:rsid w:val="006F0DCF"/>
    <w:rsid w:val="006F1509"/>
    <w:rsid w:val="0070061A"/>
    <w:rsid w:val="007006F5"/>
    <w:rsid w:val="00702774"/>
    <w:rsid w:val="00703016"/>
    <w:rsid w:val="007035FC"/>
    <w:rsid w:val="00703F4C"/>
    <w:rsid w:val="007138CB"/>
    <w:rsid w:val="007168C1"/>
    <w:rsid w:val="0072156E"/>
    <w:rsid w:val="00723EE8"/>
    <w:rsid w:val="0072562A"/>
    <w:rsid w:val="00725D2B"/>
    <w:rsid w:val="00727DB4"/>
    <w:rsid w:val="007337AA"/>
    <w:rsid w:val="00733ACE"/>
    <w:rsid w:val="00733F6F"/>
    <w:rsid w:val="00734832"/>
    <w:rsid w:val="00734F76"/>
    <w:rsid w:val="007420DA"/>
    <w:rsid w:val="00743400"/>
    <w:rsid w:val="00747731"/>
    <w:rsid w:val="007536E1"/>
    <w:rsid w:val="00755FBA"/>
    <w:rsid w:val="007563CD"/>
    <w:rsid w:val="00757B9C"/>
    <w:rsid w:val="007626D1"/>
    <w:rsid w:val="00763807"/>
    <w:rsid w:val="00766DA0"/>
    <w:rsid w:val="00773E48"/>
    <w:rsid w:val="00773F39"/>
    <w:rsid w:val="007752F5"/>
    <w:rsid w:val="007758ED"/>
    <w:rsid w:val="00780005"/>
    <w:rsid w:val="007864F7"/>
    <w:rsid w:val="00793D70"/>
    <w:rsid w:val="007A0CDE"/>
    <w:rsid w:val="007A31DA"/>
    <w:rsid w:val="007B2CA1"/>
    <w:rsid w:val="007B2CB7"/>
    <w:rsid w:val="007B33CA"/>
    <w:rsid w:val="007B7147"/>
    <w:rsid w:val="007B7F4C"/>
    <w:rsid w:val="007C302E"/>
    <w:rsid w:val="007C3287"/>
    <w:rsid w:val="007D032C"/>
    <w:rsid w:val="007D5398"/>
    <w:rsid w:val="007E13CF"/>
    <w:rsid w:val="007E194A"/>
    <w:rsid w:val="007E1F74"/>
    <w:rsid w:val="007E41E5"/>
    <w:rsid w:val="007E6405"/>
    <w:rsid w:val="007E6460"/>
    <w:rsid w:val="007F13D3"/>
    <w:rsid w:val="007F3437"/>
    <w:rsid w:val="007F3BCB"/>
    <w:rsid w:val="007F44A3"/>
    <w:rsid w:val="007F4C8C"/>
    <w:rsid w:val="0080092A"/>
    <w:rsid w:val="008034F7"/>
    <w:rsid w:val="00804544"/>
    <w:rsid w:val="008047E0"/>
    <w:rsid w:val="00805B5E"/>
    <w:rsid w:val="00807FA6"/>
    <w:rsid w:val="0081141D"/>
    <w:rsid w:val="008122F7"/>
    <w:rsid w:val="00814348"/>
    <w:rsid w:val="00815A5E"/>
    <w:rsid w:val="008168D3"/>
    <w:rsid w:val="00823FFB"/>
    <w:rsid w:val="00825AF8"/>
    <w:rsid w:val="00827300"/>
    <w:rsid w:val="00827C73"/>
    <w:rsid w:val="00833258"/>
    <w:rsid w:val="00833CD6"/>
    <w:rsid w:val="008373EA"/>
    <w:rsid w:val="00842314"/>
    <w:rsid w:val="00842E76"/>
    <w:rsid w:val="00852046"/>
    <w:rsid w:val="008527CB"/>
    <w:rsid w:val="0085320F"/>
    <w:rsid w:val="008551B6"/>
    <w:rsid w:val="008626C2"/>
    <w:rsid w:val="00865EBF"/>
    <w:rsid w:val="00866CA8"/>
    <w:rsid w:val="00866FD5"/>
    <w:rsid w:val="00875F5F"/>
    <w:rsid w:val="00877634"/>
    <w:rsid w:val="008847B9"/>
    <w:rsid w:val="00891A26"/>
    <w:rsid w:val="008B14CB"/>
    <w:rsid w:val="008B20D7"/>
    <w:rsid w:val="008B57CF"/>
    <w:rsid w:val="008B5A66"/>
    <w:rsid w:val="008B5FE6"/>
    <w:rsid w:val="008C2680"/>
    <w:rsid w:val="008C4471"/>
    <w:rsid w:val="008C6DEA"/>
    <w:rsid w:val="008D1401"/>
    <w:rsid w:val="008D2A51"/>
    <w:rsid w:val="008D54C9"/>
    <w:rsid w:val="008D57DF"/>
    <w:rsid w:val="008E1660"/>
    <w:rsid w:val="008E178D"/>
    <w:rsid w:val="008E1E81"/>
    <w:rsid w:val="008F512F"/>
    <w:rsid w:val="008F7EA0"/>
    <w:rsid w:val="00902165"/>
    <w:rsid w:val="009029D0"/>
    <w:rsid w:val="00903C75"/>
    <w:rsid w:val="00907A44"/>
    <w:rsid w:val="009161D8"/>
    <w:rsid w:val="00917798"/>
    <w:rsid w:val="009211F8"/>
    <w:rsid w:val="009264AC"/>
    <w:rsid w:val="0093119B"/>
    <w:rsid w:val="00935544"/>
    <w:rsid w:val="00937846"/>
    <w:rsid w:val="00940F69"/>
    <w:rsid w:val="00941A4C"/>
    <w:rsid w:val="00945937"/>
    <w:rsid w:val="0095266C"/>
    <w:rsid w:val="0096011A"/>
    <w:rsid w:val="00961C00"/>
    <w:rsid w:val="00961EBB"/>
    <w:rsid w:val="009630C9"/>
    <w:rsid w:val="009669FE"/>
    <w:rsid w:val="00967B7F"/>
    <w:rsid w:val="00971DB7"/>
    <w:rsid w:val="009730B2"/>
    <w:rsid w:val="00973468"/>
    <w:rsid w:val="00974571"/>
    <w:rsid w:val="00976413"/>
    <w:rsid w:val="00977B37"/>
    <w:rsid w:val="0098135A"/>
    <w:rsid w:val="00984E08"/>
    <w:rsid w:val="0098749B"/>
    <w:rsid w:val="00991871"/>
    <w:rsid w:val="00992071"/>
    <w:rsid w:val="009A6E78"/>
    <w:rsid w:val="009A7411"/>
    <w:rsid w:val="009B3C29"/>
    <w:rsid w:val="009B5ECF"/>
    <w:rsid w:val="009B6E7F"/>
    <w:rsid w:val="009C03CE"/>
    <w:rsid w:val="009C11FA"/>
    <w:rsid w:val="009C21D2"/>
    <w:rsid w:val="009C3DA4"/>
    <w:rsid w:val="009C6314"/>
    <w:rsid w:val="009D106C"/>
    <w:rsid w:val="009D2732"/>
    <w:rsid w:val="009D35BA"/>
    <w:rsid w:val="009D432D"/>
    <w:rsid w:val="009D4CE8"/>
    <w:rsid w:val="009E0B58"/>
    <w:rsid w:val="009E145B"/>
    <w:rsid w:val="009E74DE"/>
    <w:rsid w:val="009E78C7"/>
    <w:rsid w:val="009F0525"/>
    <w:rsid w:val="009F2721"/>
    <w:rsid w:val="009F6F13"/>
    <w:rsid w:val="00A01740"/>
    <w:rsid w:val="00A02373"/>
    <w:rsid w:val="00A04489"/>
    <w:rsid w:val="00A04AB3"/>
    <w:rsid w:val="00A07609"/>
    <w:rsid w:val="00A07A03"/>
    <w:rsid w:val="00A14323"/>
    <w:rsid w:val="00A152D0"/>
    <w:rsid w:val="00A16405"/>
    <w:rsid w:val="00A229E0"/>
    <w:rsid w:val="00A238B4"/>
    <w:rsid w:val="00A31893"/>
    <w:rsid w:val="00A32A65"/>
    <w:rsid w:val="00A3398C"/>
    <w:rsid w:val="00A33D6E"/>
    <w:rsid w:val="00A361C7"/>
    <w:rsid w:val="00A36A01"/>
    <w:rsid w:val="00A37B9A"/>
    <w:rsid w:val="00A40113"/>
    <w:rsid w:val="00A44291"/>
    <w:rsid w:val="00A45384"/>
    <w:rsid w:val="00A533BC"/>
    <w:rsid w:val="00A5398A"/>
    <w:rsid w:val="00A54BDE"/>
    <w:rsid w:val="00A56211"/>
    <w:rsid w:val="00A618D4"/>
    <w:rsid w:val="00A640D7"/>
    <w:rsid w:val="00A64931"/>
    <w:rsid w:val="00A70A80"/>
    <w:rsid w:val="00A73CE5"/>
    <w:rsid w:val="00A75ED5"/>
    <w:rsid w:val="00A82D8D"/>
    <w:rsid w:val="00A83006"/>
    <w:rsid w:val="00A84328"/>
    <w:rsid w:val="00A85775"/>
    <w:rsid w:val="00A876DC"/>
    <w:rsid w:val="00A92EF7"/>
    <w:rsid w:val="00A963A2"/>
    <w:rsid w:val="00A96441"/>
    <w:rsid w:val="00AA73E6"/>
    <w:rsid w:val="00AB2CDC"/>
    <w:rsid w:val="00AB2F44"/>
    <w:rsid w:val="00AB36F1"/>
    <w:rsid w:val="00AB3C9B"/>
    <w:rsid w:val="00AB61DA"/>
    <w:rsid w:val="00AC1F79"/>
    <w:rsid w:val="00AC48B6"/>
    <w:rsid w:val="00AC5773"/>
    <w:rsid w:val="00AC62C6"/>
    <w:rsid w:val="00AC7810"/>
    <w:rsid w:val="00AD4B29"/>
    <w:rsid w:val="00AD5580"/>
    <w:rsid w:val="00AD5E24"/>
    <w:rsid w:val="00AD71DE"/>
    <w:rsid w:val="00AD7859"/>
    <w:rsid w:val="00AE294C"/>
    <w:rsid w:val="00AE4885"/>
    <w:rsid w:val="00AE49F2"/>
    <w:rsid w:val="00AF343E"/>
    <w:rsid w:val="00B00A02"/>
    <w:rsid w:val="00B02E5E"/>
    <w:rsid w:val="00B034BB"/>
    <w:rsid w:val="00B05DD5"/>
    <w:rsid w:val="00B06CD5"/>
    <w:rsid w:val="00B12AF9"/>
    <w:rsid w:val="00B134D5"/>
    <w:rsid w:val="00B2098F"/>
    <w:rsid w:val="00B2470B"/>
    <w:rsid w:val="00B25A58"/>
    <w:rsid w:val="00B30669"/>
    <w:rsid w:val="00B30690"/>
    <w:rsid w:val="00B324F3"/>
    <w:rsid w:val="00B32B99"/>
    <w:rsid w:val="00B41880"/>
    <w:rsid w:val="00B418DD"/>
    <w:rsid w:val="00B43EFF"/>
    <w:rsid w:val="00B44163"/>
    <w:rsid w:val="00B455B0"/>
    <w:rsid w:val="00B47C3C"/>
    <w:rsid w:val="00B51829"/>
    <w:rsid w:val="00B52332"/>
    <w:rsid w:val="00B57F92"/>
    <w:rsid w:val="00B61E0D"/>
    <w:rsid w:val="00B65A4A"/>
    <w:rsid w:val="00B72F85"/>
    <w:rsid w:val="00B73874"/>
    <w:rsid w:val="00B7406A"/>
    <w:rsid w:val="00B7428C"/>
    <w:rsid w:val="00B747BB"/>
    <w:rsid w:val="00B808BA"/>
    <w:rsid w:val="00B80EFC"/>
    <w:rsid w:val="00B83FE4"/>
    <w:rsid w:val="00B9201D"/>
    <w:rsid w:val="00B92021"/>
    <w:rsid w:val="00B95722"/>
    <w:rsid w:val="00B9644F"/>
    <w:rsid w:val="00BA3AB4"/>
    <w:rsid w:val="00BA4E19"/>
    <w:rsid w:val="00BA59DE"/>
    <w:rsid w:val="00BA71F8"/>
    <w:rsid w:val="00BA7C30"/>
    <w:rsid w:val="00BB0604"/>
    <w:rsid w:val="00BB1F80"/>
    <w:rsid w:val="00BB3078"/>
    <w:rsid w:val="00BB4E97"/>
    <w:rsid w:val="00BB6C63"/>
    <w:rsid w:val="00BB6D26"/>
    <w:rsid w:val="00BC1505"/>
    <w:rsid w:val="00BC2448"/>
    <w:rsid w:val="00BC2EE0"/>
    <w:rsid w:val="00BD3B2E"/>
    <w:rsid w:val="00BE193A"/>
    <w:rsid w:val="00BE6058"/>
    <w:rsid w:val="00BE7102"/>
    <w:rsid w:val="00BF0883"/>
    <w:rsid w:val="00BF33DE"/>
    <w:rsid w:val="00BF4510"/>
    <w:rsid w:val="00BF4B80"/>
    <w:rsid w:val="00BF63CF"/>
    <w:rsid w:val="00BF704D"/>
    <w:rsid w:val="00BF71D2"/>
    <w:rsid w:val="00C126BA"/>
    <w:rsid w:val="00C12B94"/>
    <w:rsid w:val="00C25754"/>
    <w:rsid w:val="00C313D8"/>
    <w:rsid w:val="00C3304C"/>
    <w:rsid w:val="00C3436A"/>
    <w:rsid w:val="00C34D98"/>
    <w:rsid w:val="00C363E7"/>
    <w:rsid w:val="00C3694B"/>
    <w:rsid w:val="00C43C9B"/>
    <w:rsid w:val="00C474B9"/>
    <w:rsid w:val="00C47D34"/>
    <w:rsid w:val="00C50159"/>
    <w:rsid w:val="00C53DA7"/>
    <w:rsid w:val="00C5591B"/>
    <w:rsid w:val="00C57E01"/>
    <w:rsid w:val="00C60295"/>
    <w:rsid w:val="00C63810"/>
    <w:rsid w:val="00C70366"/>
    <w:rsid w:val="00C74663"/>
    <w:rsid w:val="00C752FC"/>
    <w:rsid w:val="00C83D98"/>
    <w:rsid w:val="00C86E52"/>
    <w:rsid w:val="00C94249"/>
    <w:rsid w:val="00C94C92"/>
    <w:rsid w:val="00C94CE6"/>
    <w:rsid w:val="00C95A13"/>
    <w:rsid w:val="00CA0D89"/>
    <w:rsid w:val="00CA3169"/>
    <w:rsid w:val="00CA3FC8"/>
    <w:rsid w:val="00CA78A6"/>
    <w:rsid w:val="00CB1A4F"/>
    <w:rsid w:val="00CB2B26"/>
    <w:rsid w:val="00CB409B"/>
    <w:rsid w:val="00CC4BD9"/>
    <w:rsid w:val="00CC5FCC"/>
    <w:rsid w:val="00CC6A2D"/>
    <w:rsid w:val="00CC72AF"/>
    <w:rsid w:val="00CC779C"/>
    <w:rsid w:val="00CD0D63"/>
    <w:rsid w:val="00CD2FC2"/>
    <w:rsid w:val="00CD5F14"/>
    <w:rsid w:val="00CD6D7E"/>
    <w:rsid w:val="00CE0400"/>
    <w:rsid w:val="00CE056E"/>
    <w:rsid w:val="00CE2B64"/>
    <w:rsid w:val="00CE33BF"/>
    <w:rsid w:val="00CE34E9"/>
    <w:rsid w:val="00CE56CF"/>
    <w:rsid w:val="00CE5731"/>
    <w:rsid w:val="00CF0395"/>
    <w:rsid w:val="00CF06CE"/>
    <w:rsid w:val="00CF1A2F"/>
    <w:rsid w:val="00CF30D2"/>
    <w:rsid w:val="00CF69A7"/>
    <w:rsid w:val="00D03EB7"/>
    <w:rsid w:val="00D074F3"/>
    <w:rsid w:val="00D114C0"/>
    <w:rsid w:val="00D136C6"/>
    <w:rsid w:val="00D16796"/>
    <w:rsid w:val="00D170EF"/>
    <w:rsid w:val="00D1741A"/>
    <w:rsid w:val="00D22D52"/>
    <w:rsid w:val="00D34A49"/>
    <w:rsid w:val="00D35F1F"/>
    <w:rsid w:val="00D36653"/>
    <w:rsid w:val="00D37B17"/>
    <w:rsid w:val="00D44EB4"/>
    <w:rsid w:val="00D45F64"/>
    <w:rsid w:val="00D46709"/>
    <w:rsid w:val="00D51923"/>
    <w:rsid w:val="00D524C4"/>
    <w:rsid w:val="00D541FA"/>
    <w:rsid w:val="00D572F9"/>
    <w:rsid w:val="00D60BB7"/>
    <w:rsid w:val="00D619E4"/>
    <w:rsid w:val="00D62DC9"/>
    <w:rsid w:val="00D646E9"/>
    <w:rsid w:val="00D665AC"/>
    <w:rsid w:val="00D71EBA"/>
    <w:rsid w:val="00D72B4A"/>
    <w:rsid w:val="00D74AB9"/>
    <w:rsid w:val="00D74EF5"/>
    <w:rsid w:val="00D74F06"/>
    <w:rsid w:val="00D74FB2"/>
    <w:rsid w:val="00D75681"/>
    <w:rsid w:val="00D75D2E"/>
    <w:rsid w:val="00D760F1"/>
    <w:rsid w:val="00D80034"/>
    <w:rsid w:val="00D83C84"/>
    <w:rsid w:val="00D85264"/>
    <w:rsid w:val="00D922B3"/>
    <w:rsid w:val="00DA0C6B"/>
    <w:rsid w:val="00DA14C6"/>
    <w:rsid w:val="00DA1B90"/>
    <w:rsid w:val="00DA3445"/>
    <w:rsid w:val="00DA5844"/>
    <w:rsid w:val="00DA5AEC"/>
    <w:rsid w:val="00DA7756"/>
    <w:rsid w:val="00DB019F"/>
    <w:rsid w:val="00DB09E6"/>
    <w:rsid w:val="00DB1E3E"/>
    <w:rsid w:val="00DB2BFA"/>
    <w:rsid w:val="00DB7649"/>
    <w:rsid w:val="00DC0790"/>
    <w:rsid w:val="00DC5282"/>
    <w:rsid w:val="00DC53F0"/>
    <w:rsid w:val="00DD0CD5"/>
    <w:rsid w:val="00DD0D5C"/>
    <w:rsid w:val="00DD182C"/>
    <w:rsid w:val="00DD286A"/>
    <w:rsid w:val="00DD62F0"/>
    <w:rsid w:val="00DD6DD3"/>
    <w:rsid w:val="00DE2750"/>
    <w:rsid w:val="00DE3105"/>
    <w:rsid w:val="00DE533A"/>
    <w:rsid w:val="00DF598C"/>
    <w:rsid w:val="00DF6847"/>
    <w:rsid w:val="00E1105C"/>
    <w:rsid w:val="00E12A0B"/>
    <w:rsid w:val="00E17F2D"/>
    <w:rsid w:val="00E17F92"/>
    <w:rsid w:val="00E20BAC"/>
    <w:rsid w:val="00E23196"/>
    <w:rsid w:val="00E2480C"/>
    <w:rsid w:val="00E24C22"/>
    <w:rsid w:val="00E256D0"/>
    <w:rsid w:val="00E30437"/>
    <w:rsid w:val="00E359C3"/>
    <w:rsid w:val="00E37991"/>
    <w:rsid w:val="00E407B1"/>
    <w:rsid w:val="00E41D41"/>
    <w:rsid w:val="00E443EE"/>
    <w:rsid w:val="00E4736E"/>
    <w:rsid w:val="00E50CEB"/>
    <w:rsid w:val="00E513CF"/>
    <w:rsid w:val="00E649AC"/>
    <w:rsid w:val="00E652E0"/>
    <w:rsid w:val="00E70782"/>
    <w:rsid w:val="00E74229"/>
    <w:rsid w:val="00E7576D"/>
    <w:rsid w:val="00E77101"/>
    <w:rsid w:val="00E83465"/>
    <w:rsid w:val="00E85A4A"/>
    <w:rsid w:val="00E91EEE"/>
    <w:rsid w:val="00E94E5A"/>
    <w:rsid w:val="00E97F41"/>
    <w:rsid w:val="00EA225D"/>
    <w:rsid w:val="00EB12EB"/>
    <w:rsid w:val="00EB2433"/>
    <w:rsid w:val="00EB4530"/>
    <w:rsid w:val="00EB458C"/>
    <w:rsid w:val="00EB4F12"/>
    <w:rsid w:val="00EB5188"/>
    <w:rsid w:val="00EB71B4"/>
    <w:rsid w:val="00EC404B"/>
    <w:rsid w:val="00EC5497"/>
    <w:rsid w:val="00EC5DCF"/>
    <w:rsid w:val="00EC611B"/>
    <w:rsid w:val="00ED0270"/>
    <w:rsid w:val="00ED136D"/>
    <w:rsid w:val="00ED220B"/>
    <w:rsid w:val="00ED2D90"/>
    <w:rsid w:val="00ED3F9E"/>
    <w:rsid w:val="00EE14AA"/>
    <w:rsid w:val="00EE33EB"/>
    <w:rsid w:val="00EE3617"/>
    <w:rsid w:val="00EE5D36"/>
    <w:rsid w:val="00EF3EAB"/>
    <w:rsid w:val="00EF5D56"/>
    <w:rsid w:val="00EF6574"/>
    <w:rsid w:val="00F024FC"/>
    <w:rsid w:val="00F05C50"/>
    <w:rsid w:val="00F125A7"/>
    <w:rsid w:val="00F1285C"/>
    <w:rsid w:val="00F15A8B"/>
    <w:rsid w:val="00F15E8C"/>
    <w:rsid w:val="00F22F31"/>
    <w:rsid w:val="00F27D19"/>
    <w:rsid w:val="00F31969"/>
    <w:rsid w:val="00F3663A"/>
    <w:rsid w:val="00F4012E"/>
    <w:rsid w:val="00F41FE2"/>
    <w:rsid w:val="00F4387D"/>
    <w:rsid w:val="00F44D4E"/>
    <w:rsid w:val="00F44DDC"/>
    <w:rsid w:val="00F45DAB"/>
    <w:rsid w:val="00F46A0B"/>
    <w:rsid w:val="00F47183"/>
    <w:rsid w:val="00F52C24"/>
    <w:rsid w:val="00F60F00"/>
    <w:rsid w:val="00F6591F"/>
    <w:rsid w:val="00F7014D"/>
    <w:rsid w:val="00F727BC"/>
    <w:rsid w:val="00F72C7C"/>
    <w:rsid w:val="00F74CD7"/>
    <w:rsid w:val="00F82AA7"/>
    <w:rsid w:val="00F83BDB"/>
    <w:rsid w:val="00F85209"/>
    <w:rsid w:val="00F8614A"/>
    <w:rsid w:val="00F90450"/>
    <w:rsid w:val="00F936DF"/>
    <w:rsid w:val="00F96159"/>
    <w:rsid w:val="00FA0523"/>
    <w:rsid w:val="00FA2D0B"/>
    <w:rsid w:val="00FA443F"/>
    <w:rsid w:val="00FA754B"/>
    <w:rsid w:val="00FB5DF0"/>
    <w:rsid w:val="00FC0877"/>
    <w:rsid w:val="00FC1E4C"/>
    <w:rsid w:val="00FC25D8"/>
    <w:rsid w:val="00FC29A5"/>
    <w:rsid w:val="00FC4377"/>
    <w:rsid w:val="00FC5EEE"/>
    <w:rsid w:val="00FC7BCB"/>
    <w:rsid w:val="00FD0D15"/>
    <w:rsid w:val="00FD12D3"/>
    <w:rsid w:val="00FD277E"/>
    <w:rsid w:val="00FD2EBC"/>
    <w:rsid w:val="00FD583F"/>
    <w:rsid w:val="00FE09D6"/>
    <w:rsid w:val="00FE0A22"/>
    <w:rsid w:val="00FE2483"/>
    <w:rsid w:val="00FE2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D0CD5"/>
    <w:pPr>
      <w:keepNext/>
      <w:keepLines/>
      <w:spacing w:before="120" w:after="12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7D19"/>
    <w:pPr>
      <w:keepNext/>
      <w:keepLines/>
      <w:spacing w:before="120" w:after="120"/>
      <w:outlineLvl w:val="1"/>
    </w:pPr>
    <w:rPr>
      <w:rFonts w:ascii="Arial" w:eastAsiaTheme="majorEastAsia" w:hAnsi="Arial" w:cstheme="majorBidi"/>
      <w:bCs/>
      <w:color w:val="4F81BD" w:themeColor="accent1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D0CD5"/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0607D5"/>
    <w:pPr>
      <w:tabs>
        <w:tab w:val="left" w:pos="1418"/>
        <w:tab w:val="right" w:leader="dot" w:pos="11057"/>
      </w:tabs>
      <w:spacing w:after="100" w:line="360" w:lineRule="auto"/>
      <w:ind w:left="851" w:right="-1"/>
      <w:jc w:val="right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D541F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D541F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061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27D19"/>
    <w:rPr>
      <w:rFonts w:ascii="Arial" w:eastAsiaTheme="majorEastAsia" w:hAnsi="Arial" w:cstheme="majorBidi"/>
      <w:bCs/>
      <w:color w:val="4F81BD" w:themeColor="accent1"/>
      <w:sz w:val="20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9C6314"/>
    <w:pPr>
      <w:tabs>
        <w:tab w:val="right" w:leader="dot" w:pos="11057"/>
      </w:tabs>
      <w:spacing w:after="100"/>
      <w:ind w:left="1134" w:right="1134"/>
    </w:pPr>
  </w:style>
  <w:style w:type="paragraph" w:styleId="af1">
    <w:name w:val="Revision"/>
    <w:hidden/>
    <w:uiPriority w:val="99"/>
    <w:semiHidden/>
    <w:rsid w:val="008E178D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80C6A-94F5-4323-B4BC-A00098BCD0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F37EF-A101-4FC5-B103-70C6B9012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27</Pages>
  <Words>6264</Words>
  <Characters>35710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41891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Акулич Александр Васильевич</cp:lastModifiedBy>
  <cp:revision>14</cp:revision>
  <cp:lastPrinted>2022-02-23T11:08:00Z</cp:lastPrinted>
  <dcterms:created xsi:type="dcterms:W3CDTF">2022-02-24T06:49:00Z</dcterms:created>
  <dcterms:modified xsi:type="dcterms:W3CDTF">2022-02-24T13:17:00Z</dcterms:modified>
</cp:coreProperties>
</file>